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41E1E" w:rsidR="00404E3E" w:rsidP="00404E3E" w:rsidRDefault="00404E3E" w14:paraId="aaefcd7" w14:textId="aaefcd7">
      <w:pPr>
        <w:spacing w:after="0" w:line="240" w:lineRule="auto"/>
        <w15:collapsed w:val="false"/>
        <w:rPr>
          <w:rFonts w:ascii="Arial" w:hAnsi="Arial" w:cs="Arial"/>
          <w:sz w:val="24"/>
          <w:szCs w:val="24"/>
        </w:rPr>
      </w:pPr>
    </w:p>
    <w:p w:rsidRPr="00B41E1E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REPUBLIKA HRVATSKA</w:t>
      </w:r>
    </w:p>
    <w:p w:rsidRPr="00B41E1E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TRGOVAČKI SUD U ZAGREBU</w:t>
      </w:r>
    </w:p>
    <w:p w:rsidRPr="00B41E1E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Zagreb, </w:t>
      </w:r>
      <w:proofErr w:type="spellStart"/>
      <w:r w:rsidRPr="00B41E1E">
        <w:rPr>
          <w:rFonts w:ascii="Arial" w:hAnsi="Arial" w:cs="Arial"/>
          <w:sz w:val="24"/>
          <w:szCs w:val="24"/>
        </w:rPr>
        <w:t>Amruševa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2/II                                          </w:t>
      </w:r>
      <w:r w:rsidRPr="00B41E1E">
        <w:rPr>
          <w:rFonts w:ascii="Arial" w:hAnsi="Arial" w:cs="Arial"/>
          <w:sz w:val="24"/>
          <w:szCs w:val="24"/>
        </w:rPr>
        <w:tab/>
      </w:r>
      <w:r w:rsidRPr="00B41E1E">
        <w:rPr>
          <w:rFonts w:ascii="Arial" w:hAnsi="Arial" w:cs="Arial"/>
          <w:sz w:val="24"/>
          <w:szCs w:val="24"/>
        </w:rPr>
        <w:tab/>
      </w:r>
      <w:r w:rsidRPr="00B41E1E">
        <w:rPr>
          <w:rFonts w:ascii="Arial" w:hAnsi="Arial" w:cs="Arial"/>
          <w:sz w:val="24"/>
          <w:szCs w:val="24"/>
        </w:rPr>
        <w:tab/>
      </w:r>
      <w:r w:rsidRPr="00B41E1E">
        <w:rPr>
          <w:rFonts w:ascii="Arial" w:hAnsi="Arial" w:cs="Arial"/>
          <w:sz w:val="24"/>
          <w:szCs w:val="24"/>
        </w:rPr>
        <w:tab/>
      </w:r>
    </w:p>
    <w:p w:rsidRPr="00B41E1E" w:rsidR="00EE3CDC" w:rsidP="00EE3CDC" w:rsidRDefault="00EE3CDC">
      <w:pPr>
        <w:jc w:val="right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87. St-3749/2021</w:t>
      </w:r>
    </w:p>
    <w:p w:rsidRPr="00B41E1E" w:rsidR="00404E3E" w:rsidP="00404E3E" w:rsidRDefault="00404E3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Z A P I S N I K</w:t>
      </w:r>
    </w:p>
    <w:p w:rsidRPr="00B41E1E" w:rsidR="00404E3E" w:rsidP="00404E3E" w:rsidRDefault="00404E3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B41E1E" w:rsidR="00404E3E" w:rsidP="006F6361" w:rsidRDefault="00404E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s ročišta za ispitivanje tražbina, u </w:t>
      </w:r>
      <w:proofErr w:type="spellStart"/>
      <w:r w:rsidRPr="00B41E1E">
        <w:rPr>
          <w:rFonts w:ascii="Arial" w:hAnsi="Arial" w:cs="Arial"/>
          <w:sz w:val="24"/>
          <w:szCs w:val="24"/>
        </w:rPr>
        <w:t>predstečajnom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postupku nad dužnikom </w:t>
      </w:r>
      <w:r w:rsidRPr="00B41E1E" w:rsidR="00DD7202">
        <w:rPr>
          <w:rFonts w:ascii="Arial" w:hAnsi="Arial" w:cs="Arial"/>
          <w:sz w:val="24"/>
          <w:szCs w:val="24"/>
        </w:rPr>
        <w:t xml:space="preserve">EXPORTDRVO PROJEKTI d.o.o., </w:t>
      </w:r>
      <w:proofErr w:type="spellStart"/>
      <w:r w:rsidRPr="00B41E1E" w:rsidR="00DD7202">
        <w:rPr>
          <w:rFonts w:ascii="Arial" w:hAnsi="Arial" w:cs="Arial"/>
          <w:sz w:val="24"/>
          <w:szCs w:val="24"/>
        </w:rPr>
        <w:t>OIB</w:t>
      </w:r>
      <w:proofErr w:type="spellEnd"/>
      <w:r w:rsidRPr="00B41E1E" w:rsidR="00DD7202">
        <w:rPr>
          <w:rFonts w:ascii="Arial" w:hAnsi="Arial" w:cs="Arial"/>
          <w:sz w:val="24"/>
          <w:szCs w:val="24"/>
        </w:rPr>
        <w:t xml:space="preserve"> 06192319594, Zagreb, </w:t>
      </w:r>
      <w:proofErr w:type="spellStart"/>
      <w:r w:rsidRPr="00B41E1E" w:rsidR="00DD7202">
        <w:rPr>
          <w:rFonts w:ascii="Arial" w:hAnsi="Arial" w:cs="Arial"/>
          <w:sz w:val="24"/>
          <w:szCs w:val="24"/>
        </w:rPr>
        <w:t>Tkalčićeva</w:t>
      </w:r>
      <w:proofErr w:type="spellEnd"/>
      <w:r w:rsidRPr="00B41E1E" w:rsidR="00DD7202">
        <w:rPr>
          <w:rFonts w:ascii="Arial" w:hAnsi="Arial" w:cs="Arial"/>
          <w:sz w:val="24"/>
          <w:szCs w:val="24"/>
        </w:rPr>
        <w:t xml:space="preserve"> 88</w:t>
      </w:r>
      <w:r w:rsidRPr="00B41E1E">
        <w:rPr>
          <w:rFonts w:ascii="Arial" w:hAnsi="Arial" w:cs="Arial"/>
          <w:sz w:val="24"/>
          <w:szCs w:val="24"/>
        </w:rPr>
        <w:t>, sastavljen</w:t>
      </w:r>
      <w:r w:rsidRPr="00B41E1E" w:rsidR="00537848">
        <w:rPr>
          <w:rFonts w:ascii="Arial" w:hAnsi="Arial" w:cs="Arial"/>
          <w:sz w:val="24"/>
          <w:szCs w:val="24"/>
        </w:rPr>
        <w:t xml:space="preserve"> pri Trgovačkom sudu u Zagrebu </w:t>
      </w:r>
      <w:r w:rsidRPr="00B41E1E" w:rsidR="00DD7202">
        <w:rPr>
          <w:rFonts w:ascii="Arial" w:hAnsi="Arial" w:cs="Arial"/>
          <w:sz w:val="24"/>
          <w:szCs w:val="24"/>
        </w:rPr>
        <w:t>4. travnja 2022</w:t>
      </w:r>
      <w:r w:rsidRPr="00B41E1E">
        <w:rPr>
          <w:rFonts w:ascii="Arial" w:hAnsi="Arial" w:cs="Arial"/>
          <w:sz w:val="24"/>
          <w:szCs w:val="24"/>
        </w:rPr>
        <w:t xml:space="preserve">. </w:t>
      </w:r>
    </w:p>
    <w:p w:rsidRPr="00B41E1E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B41E1E" w:rsidR="00B41E1E" w:rsidP="00404E3E" w:rsidRDefault="00B41E1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B41E1E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Nazočni od suda:</w:t>
      </w:r>
    </w:p>
    <w:p w:rsidRPr="00B41E1E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Sudac: </w:t>
      </w:r>
      <w:r w:rsidRPr="00B41E1E" w:rsidR="00537848">
        <w:rPr>
          <w:rFonts w:ascii="Arial" w:hAnsi="Arial" w:cs="Arial"/>
          <w:sz w:val="24"/>
          <w:szCs w:val="24"/>
        </w:rPr>
        <w:t>Marija Bakula Vugrinec</w:t>
      </w:r>
    </w:p>
    <w:p w:rsidRPr="00B41E1E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Zapisničar: </w:t>
      </w:r>
      <w:r w:rsidRPr="00B41E1E" w:rsidR="00537848">
        <w:rPr>
          <w:rFonts w:ascii="Arial" w:hAnsi="Arial" w:cs="Arial"/>
          <w:sz w:val="24"/>
          <w:szCs w:val="24"/>
        </w:rPr>
        <w:t>Tanja Štraubert</w:t>
      </w:r>
    </w:p>
    <w:p w:rsidRPr="00B41E1E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B41E1E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Započeto u </w:t>
      </w:r>
      <w:r w:rsidRPr="00B41E1E" w:rsidR="00DD7202">
        <w:rPr>
          <w:rFonts w:ascii="Arial" w:hAnsi="Arial" w:cs="Arial"/>
          <w:sz w:val="24"/>
          <w:szCs w:val="24"/>
        </w:rPr>
        <w:t>9,00</w:t>
      </w:r>
      <w:r w:rsidRPr="00B41E1E">
        <w:rPr>
          <w:rFonts w:ascii="Arial" w:hAnsi="Arial" w:cs="Arial"/>
          <w:sz w:val="24"/>
          <w:szCs w:val="24"/>
        </w:rPr>
        <w:t xml:space="preserve"> sati</w:t>
      </w:r>
    </w:p>
    <w:p w:rsidRPr="00B41E1E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B41E1E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B41E1E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Sud otvara ročište za ispitivanje tražbina.</w:t>
      </w:r>
    </w:p>
    <w:p w:rsidRPr="00B41E1E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B41E1E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Ročište je javno.</w:t>
      </w:r>
    </w:p>
    <w:p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41E1E" w:rsidP="00404E3E" w:rsidRDefault="00B41E1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B41E1E" w:rsidR="00B41E1E" w:rsidP="00404E3E" w:rsidRDefault="00B41E1E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name="_GoBack" w:id="0"/>
      <w:bookmarkEnd w:id="0"/>
    </w:p>
    <w:p w:rsidRPr="00B41E1E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Utvrđuje se da su na ročište pristupili:</w:t>
      </w:r>
    </w:p>
    <w:p w:rsidRPr="00B41E1E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B41E1E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Povjerenik: </w:t>
      </w:r>
      <w:r w:rsidRPr="00B41E1E" w:rsidR="00DD7202">
        <w:rPr>
          <w:rFonts w:ascii="Arial" w:hAnsi="Arial" w:cs="Arial"/>
          <w:sz w:val="24"/>
          <w:szCs w:val="24"/>
        </w:rPr>
        <w:t>Ana Šakić</w:t>
      </w:r>
    </w:p>
    <w:p w:rsidRPr="00B41E1E" w:rsidR="00404E3E" w:rsidP="00404E3E" w:rsidRDefault="00404E3E">
      <w:pPr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:rsidRPr="00B41E1E" w:rsidR="00404E3E" w:rsidP="00404E3E" w:rsidRDefault="00404E3E">
      <w:pPr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Dužnik: zastupnik po zakonu </w:t>
      </w:r>
      <w:r w:rsidRPr="00B41E1E" w:rsidR="004B2B94">
        <w:rPr>
          <w:rFonts w:ascii="Arial" w:hAnsi="Arial" w:cs="Arial"/>
          <w:sz w:val="24"/>
          <w:szCs w:val="24"/>
        </w:rPr>
        <w:t xml:space="preserve">Ivica </w:t>
      </w:r>
      <w:proofErr w:type="spellStart"/>
      <w:r w:rsidRPr="00B41E1E" w:rsidR="004B2B94">
        <w:rPr>
          <w:rFonts w:ascii="Arial" w:hAnsi="Arial" w:cs="Arial"/>
          <w:sz w:val="24"/>
          <w:szCs w:val="24"/>
        </w:rPr>
        <w:t>Prevolšek</w:t>
      </w:r>
      <w:proofErr w:type="spellEnd"/>
    </w:p>
    <w:p w:rsidRPr="00B41E1E" w:rsidR="0003213C" w:rsidP="0003213C" w:rsidRDefault="0003213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B41E1E" w:rsidR="0003213C" w:rsidP="00537848" w:rsidRDefault="0003213C">
      <w:pPr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lastRenderedPageBreak/>
        <w:t>Vjerovnici:</w:t>
      </w:r>
    </w:p>
    <w:p w:rsidRPr="00B41E1E" w:rsidR="00BF7D62" w:rsidP="00BF7D62" w:rsidRDefault="00BF7D62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41E1E">
        <w:rPr>
          <w:rFonts w:ascii="Arial" w:hAnsi="Arial" w:cs="Arial"/>
          <w:sz w:val="24"/>
          <w:szCs w:val="24"/>
        </w:rPr>
        <w:t>CERP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: Ivo </w:t>
      </w:r>
      <w:proofErr w:type="spellStart"/>
      <w:r w:rsidRPr="00B41E1E">
        <w:rPr>
          <w:rFonts w:ascii="Arial" w:hAnsi="Arial" w:cs="Arial"/>
          <w:sz w:val="24"/>
          <w:szCs w:val="24"/>
        </w:rPr>
        <w:t>Radković</w:t>
      </w:r>
      <w:proofErr w:type="spellEnd"/>
      <w:r w:rsidRPr="00B41E1E">
        <w:rPr>
          <w:rFonts w:ascii="Arial" w:hAnsi="Arial" w:cs="Arial"/>
          <w:sz w:val="24"/>
          <w:szCs w:val="24"/>
        </w:rPr>
        <w:t>, prema punomoći koju predaje u spis</w:t>
      </w:r>
    </w:p>
    <w:p w:rsidRPr="00B41E1E" w:rsidR="0003213C" w:rsidP="0003213C" w:rsidRDefault="004C6496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Republika Hrvatska, Ministarstvo financija, Porezna uprava</w:t>
      </w:r>
      <w:r w:rsidRPr="00B41E1E" w:rsidR="00752207">
        <w:rPr>
          <w:rFonts w:ascii="Arial" w:hAnsi="Arial" w:cs="Arial"/>
          <w:sz w:val="24"/>
          <w:szCs w:val="24"/>
        </w:rPr>
        <w:t xml:space="preserve">: Ines </w:t>
      </w:r>
      <w:proofErr w:type="spellStart"/>
      <w:r w:rsidRPr="00B41E1E" w:rsidR="00752207">
        <w:rPr>
          <w:rFonts w:ascii="Arial" w:hAnsi="Arial" w:cs="Arial"/>
          <w:sz w:val="24"/>
          <w:szCs w:val="24"/>
        </w:rPr>
        <w:t>Videnić</w:t>
      </w:r>
      <w:proofErr w:type="spellEnd"/>
      <w:r w:rsidRPr="00B41E1E" w:rsidR="007522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1E1E" w:rsidR="00752207">
        <w:rPr>
          <w:rFonts w:ascii="Arial" w:hAnsi="Arial" w:cs="Arial"/>
          <w:sz w:val="24"/>
          <w:szCs w:val="24"/>
        </w:rPr>
        <w:t>Desović</w:t>
      </w:r>
      <w:proofErr w:type="spellEnd"/>
      <w:r w:rsidRPr="00B41E1E" w:rsidR="00752207">
        <w:rPr>
          <w:rFonts w:ascii="Arial" w:hAnsi="Arial" w:cs="Arial"/>
          <w:sz w:val="24"/>
          <w:szCs w:val="24"/>
        </w:rPr>
        <w:t xml:space="preserve">, zamjenica </w:t>
      </w:r>
      <w:proofErr w:type="spellStart"/>
      <w:r w:rsidRPr="00B41E1E" w:rsidR="00752207">
        <w:rPr>
          <w:rFonts w:ascii="Arial" w:hAnsi="Arial" w:cs="Arial"/>
          <w:sz w:val="24"/>
          <w:szCs w:val="24"/>
        </w:rPr>
        <w:t>ŽDO</w:t>
      </w:r>
      <w:proofErr w:type="spellEnd"/>
      <w:r w:rsidRPr="00B41E1E" w:rsidR="00752207">
        <w:rPr>
          <w:rFonts w:ascii="Arial" w:hAnsi="Arial" w:cs="Arial"/>
          <w:sz w:val="24"/>
          <w:szCs w:val="24"/>
        </w:rPr>
        <w:t xml:space="preserve"> Zagreb</w:t>
      </w:r>
    </w:p>
    <w:p w:rsidRPr="00B41E1E" w:rsidR="004B3388" w:rsidP="004B3388" w:rsidRDefault="004B3388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ZBOR PREBENDARA PRVOSTOLNE CRKVE ZAGREBAČKE </w:t>
      </w:r>
      <w:r w:rsidRPr="00B41E1E" w:rsidR="00643A49">
        <w:rPr>
          <w:rFonts w:ascii="Arial" w:hAnsi="Arial" w:cs="Arial"/>
          <w:sz w:val="24"/>
          <w:szCs w:val="24"/>
        </w:rPr>
        <w:t xml:space="preserve">– punom. Marina </w:t>
      </w:r>
      <w:proofErr w:type="spellStart"/>
      <w:r w:rsidRPr="00B41E1E" w:rsidR="00643A49">
        <w:rPr>
          <w:rFonts w:ascii="Arial" w:hAnsi="Arial" w:cs="Arial"/>
          <w:sz w:val="24"/>
          <w:szCs w:val="24"/>
        </w:rPr>
        <w:t>Tolj</w:t>
      </w:r>
      <w:proofErr w:type="spellEnd"/>
      <w:r w:rsidRPr="00B41E1E" w:rsidR="00643A49">
        <w:rPr>
          <w:rFonts w:ascii="Arial" w:hAnsi="Arial" w:cs="Arial"/>
          <w:sz w:val="24"/>
          <w:szCs w:val="24"/>
        </w:rPr>
        <w:t xml:space="preserve">, odvjetnica prema punomoći uz prijavu </w:t>
      </w:r>
    </w:p>
    <w:p w:rsidRPr="00B41E1E" w:rsidR="004B3388" w:rsidP="00C524E6" w:rsidRDefault="00752207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41E1E">
        <w:rPr>
          <w:rFonts w:ascii="Arial" w:hAnsi="Arial" w:cs="Arial"/>
          <w:sz w:val="24"/>
          <w:szCs w:val="24"/>
        </w:rPr>
        <w:t>Infinitum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nekretnine d.o.o.: Tomislav </w:t>
      </w:r>
      <w:proofErr w:type="spellStart"/>
      <w:r w:rsidRPr="00B41E1E">
        <w:rPr>
          <w:rFonts w:ascii="Arial" w:hAnsi="Arial" w:cs="Arial"/>
          <w:sz w:val="24"/>
          <w:szCs w:val="24"/>
        </w:rPr>
        <w:t>Orehovec</w:t>
      </w:r>
      <w:proofErr w:type="spellEnd"/>
      <w:r w:rsidRPr="00B41E1E">
        <w:rPr>
          <w:rFonts w:ascii="Arial" w:hAnsi="Arial" w:cs="Arial"/>
          <w:sz w:val="24"/>
          <w:szCs w:val="24"/>
        </w:rPr>
        <w:t>, prokurist</w:t>
      </w:r>
    </w:p>
    <w:p w:rsidRPr="00B41E1E" w:rsidR="00752207" w:rsidP="00C524E6" w:rsidRDefault="00752207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HP-Hrvatska pošta: Maja Dimitrovski, Su-1267/12</w:t>
      </w:r>
    </w:p>
    <w:p w:rsidRPr="00B41E1E" w:rsidR="00752207" w:rsidP="00C524E6" w:rsidRDefault="00406107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41E1E">
        <w:rPr>
          <w:rFonts w:ascii="Arial" w:hAnsi="Arial" w:cs="Arial"/>
          <w:sz w:val="24"/>
          <w:szCs w:val="24"/>
        </w:rPr>
        <w:t>MARCA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1E1E">
        <w:rPr>
          <w:rFonts w:ascii="Arial" w:hAnsi="Arial" w:cs="Arial"/>
          <w:sz w:val="24"/>
          <w:szCs w:val="24"/>
        </w:rPr>
        <w:t>CORONA</w:t>
      </w:r>
      <w:proofErr w:type="spellEnd"/>
      <w:r w:rsidRPr="00B41E1E">
        <w:rPr>
          <w:rFonts w:ascii="Arial" w:hAnsi="Arial" w:cs="Arial"/>
          <w:sz w:val="24"/>
          <w:szCs w:val="24"/>
        </w:rPr>
        <w:t>: Dominik Balić,</w:t>
      </w:r>
      <w:r w:rsidRPr="00B41E1E" w:rsidR="0008464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1E1E" w:rsidR="00084647">
        <w:rPr>
          <w:rFonts w:ascii="Arial" w:hAnsi="Arial" w:cs="Arial"/>
          <w:sz w:val="24"/>
          <w:szCs w:val="24"/>
        </w:rPr>
        <w:t>odvj</w:t>
      </w:r>
      <w:proofErr w:type="spellEnd"/>
      <w:r w:rsidRPr="00B41E1E" w:rsidR="00084647">
        <w:rPr>
          <w:rFonts w:ascii="Arial" w:hAnsi="Arial" w:cs="Arial"/>
          <w:sz w:val="24"/>
          <w:szCs w:val="24"/>
        </w:rPr>
        <w:t xml:space="preserve">. vježbenik kod Tonija </w:t>
      </w:r>
      <w:proofErr w:type="spellStart"/>
      <w:r w:rsidRPr="00B41E1E" w:rsidR="00084647">
        <w:rPr>
          <w:rFonts w:ascii="Arial" w:hAnsi="Arial" w:cs="Arial"/>
          <w:sz w:val="24"/>
          <w:szCs w:val="24"/>
        </w:rPr>
        <w:t>Nogolice</w:t>
      </w:r>
      <w:proofErr w:type="spellEnd"/>
      <w:r w:rsidRPr="00B41E1E" w:rsidR="00194694">
        <w:rPr>
          <w:rFonts w:ascii="Arial" w:hAnsi="Arial" w:cs="Arial"/>
          <w:sz w:val="24"/>
          <w:szCs w:val="24"/>
        </w:rPr>
        <w:t>, prema zamjeničkoj punomoći koju predaje u spis</w:t>
      </w:r>
    </w:p>
    <w:p w:rsidRPr="00B41E1E" w:rsidR="004B3388" w:rsidP="00643A49" w:rsidRDefault="004B3388">
      <w:pPr>
        <w:pStyle w:val="Odlomakpopisa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B41E1E" w:rsidR="0003213C" w:rsidP="0003213C" w:rsidRDefault="0003213C">
      <w:pPr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:rsidRPr="00B41E1E" w:rsidR="00194694" w:rsidP="0003213C" w:rsidRDefault="00194694">
      <w:pPr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:rsidRPr="00B41E1E" w:rsidR="0003213C" w:rsidP="00384572" w:rsidRDefault="003845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ab/>
        <w:t xml:space="preserve">Na početku ročišta sudac upoznaje nazočne da zbog vremenskog ograničenja korištenja dvorane 100 ročište mora biti dovršeno do 9,50 sati ili prekinuto u to vrijeme, budući da u 10,00 sati počinje termin korištenja dvorane </w:t>
      </w:r>
      <w:r w:rsidRPr="00B41E1E" w:rsidR="00E605E4">
        <w:rPr>
          <w:rFonts w:ascii="Arial" w:hAnsi="Arial" w:cs="Arial"/>
          <w:sz w:val="24"/>
          <w:szCs w:val="24"/>
        </w:rPr>
        <w:t>drugom sucu.</w:t>
      </w:r>
    </w:p>
    <w:p w:rsidRPr="00B41E1E" w:rsidR="00384572" w:rsidP="0003213C" w:rsidRDefault="00384572">
      <w:pPr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:rsidRPr="00B41E1E" w:rsidR="00404E3E" w:rsidP="00936C9E" w:rsidRDefault="00404E3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Predmet današnjeg ročišta je ispitivanje prijavljenih tražbina (čl. 46  st. 1. Stečajnog zakona - "Narodne novine" broj 71/15</w:t>
      </w:r>
      <w:r w:rsidRPr="00B41E1E" w:rsidR="00936C9E">
        <w:rPr>
          <w:rFonts w:ascii="Arial" w:hAnsi="Arial" w:cs="Arial"/>
          <w:sz w:val="24"/>
          <w:szCs w:val="24"/>
        </w:rPr>
        <w:t xml:space="preserve"> i 104/17</w:t>
      </w:r>
      <w:r w:rsidRPr="00B41E1E">
        <w:rPr>
          <w:rFonts w:ascii="Arial" w:hAnsi="Arial" w:cs="Arial"/>
          <w:sz w:val="24"/>
          <w:szCs w:val="24"/>
        </w:rPr>
        <w:t>; dalje SZ) koje su vjerovnici dostavili Financijskoj agenciji u propisanom roku (čl. 36. st. 1. i 2. SZ</w:t>
      </w:r>
      <w:r w:rsidRPr="00B41E1E" w:rsidR="005B0023">
        <w:rPr>
          <w:rFonts w:ascii="Arial" w:hAnsi="Arial" w:cs="Arial"/>
          <w:sz w:val="24"/>
          <w:szCs w:val="24"/>
        </w:rPr>
        <w:t>-a</w:t>
      </w:r>
      <w:r w:rsidRPr="00B41E1E">
        <w:rPr>
          <w:rFonts w:ascii="Arial" w:hAnsi="Arial" w:cs="Arial"/>
          <w:sz w:val="24"/>
          <w:szCs w:val="24"/>
        </w:rPr>
        <w:t xml:space="preserve">), te tražbine za koje vjerovnici nisu podnijeli prijavu, ali ih je dužnik naveo u prijedlogu za otvaranje </w:t>
      </w:r>
      <w:proofErr w:type="spellStart"/>
      <w:r w:rsidRPr="00B41E1E">
        <w:rPr>
          <w:rFonts w:ascii="Arial" w:hAnsi="Arial" w:cs="Arial"/>
          <w:sz w:val="24"/>
          <w:szCs w:val="24"/>
        </w:rPr>
        <w:t>predstečajnog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postupka za koje postoji zakonska predmnijeva prijave (čl. 39. SZ</w:t>
      </w:r>
      <w:r w:rsidRPr="00B41E1E" w:rsidR="005B0023">
        <w:rPr>
          <w:rFonts w:ascii="Arial" w:hAnsi="Arial" w:cs="Arial"/>
          <w:sz w:val="24"/>
          <w:szCs w:val="24"/>
        </w:rPr>
        <w:t>-a</w:t>
      </w:r>
      <w:r w:rsidRPr="00B41E1E">
        <w:rPr>
          <w:rFonts w:ascii="Arial" w:hAnsi="Arial" w:cs="Arial"/>
          <w:sz w:val="24"/>
          <w:szCs w:val="24"/>
        </w:rPr>
        <w:t xml:space="preserve">). </w:t>
      </w:r>
    </w:p>
    <w:p w:rsidRPr="00B41E1E" w:rsidR="00404E3E" w:rsidP="00404E3E" w:rsidRDefault="00404E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B41E1E" w:rsidR="00404E3E" w:rsidP="00404E3E" w:rsidRDefault="00404E3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Utvrđuje se kako slijedi:</w:t>
      </w:r>
    </w:p>
    <w:p w:rsidRPr="00B41E1E" w:rsidR="00404E3E" w:rsidP="00404E3E" w:rsidRDefault="00404E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ab/>
      </w:r>
    </w:p>
    <w:p w:rsidRPr="00B41E1E" w:rsidR="00404E3E" w:rsidP="00404E3E" w:rsidRDefault="00404E3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- u prijedlogu za otvaranje </w:t>
      </w:r>
      <w:proofErr w:type="spellStart"/>
      <w:r w:rsidRPr="00B41E1E">
        <w:rPr>
          <w:rFonts w:ascii="Arial" w:hAnsi="Arial" w:cs="Arial"/>
          <w:sz w:val="24"/>
          <w:szCs w:val="24"/>
        </w:rPr>
        <w:t>predstečajnog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postupka dužnik je naveo :</w:t>
      </w:r>
    </w:p>
    <w:p w:rsidRPr="00B41E1E" w:rsidR="00404E3E" w:rsidP="00404E3E" w:rsidRDefault="00404E3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B41E1E" w:rsidR="00404E3E" w:rsidP="00404E3E" w:rsidRDefault="00404E3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           "NEOSIGURANE TRAŽBINE" u iznosu od </w:t>
      </w:r>
      <w:r w:rsidRPr="00B41E1E">
        <w:rPr>
          <w:rFonts w:ascii="Arial" w:hAnsi="Arial" w:cs="Arial"/>
          <w:sz w:val="24"/>
          <w:szCs w:val="24"/>
        </w:rPr>
        <w:tab/>
      </w:r>
      <w:r w:rsidRPr="00B41E1E">
        <w:rPr>
          <w:rFonts w:ascii="Arial" w:hAnsi="Arial" w:cs="Arial"/>
          <w:sz w:val="24"/>
          <w:szCs w:val="24"/>
        </w:rPr>
        <w:tab/>
      </w:r>
      <w:r w:rsidRPr="00B41E1E">
        <w:rPr>
          <w:rFonts w:ascii="Arial" w:hAnsi="Arial" w:cs="Arial"/>
          <w:sz w:val="24"/>
          <w:szCs w:val="24"/>
        </w:rPr>
        <w:tab/>
      </w:r>
      <w:r w:rsidRPr="00B41E1E">
        <w:rPr>
          <w:rFonts w:ascii="Arial" w:hAnsi="Arial" w:cs="Arial"/>
          <w:sz w:val="24"/>
          <w:szCs w:val="24"/>
        </w:rPr>
        <w:tab/>
      </w:r>
      <w:r w:rsidRPr="00B41E1E">
        <w:rPr>
          <w:rFonts w:ascii="Arial" w:hAnsi="Arial" w:cs="Arial"/>
          <w:sz w:val="24"/>
          <w:szCs w:val="24"/>
        </w:rPr>
        <w:tab/>
      </w:r>
      <w:r w:rsidRPr="00B41E1E">
        <w:rPr>
          <w:rFonts w:ascii="Arial" w:hAnsi="Arial" w:cs="Arial"/>
          <w:sz w:val="24"/>
          <w:szCs w:val="24"/>
        </w:rPr>
        <w:tab/>
        <w:t xml:space="preserve">              </w:t>
      </w:r>
      <w:r w:rsidRPr="00B41E1E" w:rsidR="00D21861">
        <w:rPr>
          <w:rFonts w:ascii="Arial" w:hAnsi="Arial" w:cs="Arial"/>
          <w:sz w:val="24"/>
          <w:szCs w:val="24"/>
        </w:rPr>
        <w:t>12.823.236,86</w:t>
      </w:r>
      <w:r w:rsidRPr="00B41E1E">
        <w:rPr>
          <w:rFonts w:ascii="Arial" w:hAnsi="Arial" w:cs="Arial"/>
          <w:sz w:val="24"/>
          <w:szCs w:val="24"/>
        </w:rPr>
        <w:t xml:space="preserve"> kn </w:t>
      </w:r>
    </w:p>
    <w:p w:rsidRPr="00B41E1E" w:rsidR="00404E3E" w:rsidP="00404E3E" w:rsidRDefault="00404E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ab/>
      </w:r>
      <w:r w:rsidRPr="00B41E1E">
        <w:rPr>
          <w:rFonts w:ascii="Arial" w:hAnsi="Arial" w:cs="Arial"/>
          <w:sz w:val="24"/>
          <w:szCs w:val="24"/>
        </w:rPr>
        <w:tab/>
        <w:t xml:space="preserve">Obveze po osnovi prioritetnih tražbina u iznosu od     </w:t>
      </w:r>
      <w:r w:rsidRPr="00B41E1E">
        <w:rPr>
          <w:rFonts w:ascii="Arial" w:hAnsi="Arial" w:cs="Arial"/>
          <w:sz w:val="24"/>
          <w:szCs w:val="24"/>
        </w:rPr>
        <w:tab/>
      </w:r>
      <w:r w:rsidRPr="00B41E1E">
        <w:rPr>
          <w:rFonts w:ascii="Arial" w:hAnsi="Arial" w:cs="Arial"/>
          <w:sz w:val="24"/>
          <w:szCs w:val="24"/>
        </w:rPr>
        <w:tab/>
      </w:r>
      <w:r w:rsidRPr="00B41E1E">
        <w:rPr>
          <w:rFonts w:ascii="Arial" w:hAnsi="Arial" w:cs="Arial"/>
          <w:sz w:val="24"/>
          <w:szCs w:val="24"/>
        </w:rPr>
        <w:tab/>
      </w:r>
      <w:r w:rsidRPr="00B41E1E">
        <w:rPr>
          <w:rFonts w:ascii="Arial" w:hAnsi="Arial" w:cs="Arial"/>
          <w:sz w:val="24"/>
          <w:szCs w:val="24"/>
        </w:rPr>
        <w:tab/>
        <w:t xml:space="preserve">  </w:t>
      </w:r>
      <w:r w:rsidRPr="00B41E1E" w:rsidR="00D21861">
        <w:rPr>
          <w:rFonts w:ascii="Arial" w:hAnsi="Arial" w:cs="Arial"/>
          <w:sz w:val="24"/>
          <w:szCs w:val="24"/>
        </w:rPr>
        <w:tab/>
      </w:r>
      <w:r w:rsidRPr="00B41E1E" w:rsidR="00D21861">
        <w:rPr>
          <w:rFonts w:ascii="Arial" w:hAnsi="Arial" w:cs="Arial"/>
          <w:sz w:val="24"/>
          <w:szCs w:val="24"/>
        </w:rPr>
        <w:tab/>
        <w:t xml:space="preserve">      </w:t>
      </w:r>
      <w:r w:rsidRPr="00B41E1E">
        <w:rPr>
          <w:rFonts w:ascii="Arial" w:hAnsi="Arial" w:cs="Arial"/>
          <w:sz w:val="24"/>
          <w:szCs w:val="24"/>
        </w:rPr>
        <w:t xml:space="preserve">   </w:t>
      </w:r>
      <w:r w:rsidRPr="00B41E1E" w:rsidR="00D21861">
        <w:rPr>
          <w:rFonts w:ascii="Arial" w:hAnsi="Arial" w:cs="Arial"/>
          <w:sz w:val="24"/>
          <w:szCs w:val="24"/>
        </w:rPr>
        <w:t>716.485,66</w:t>
      </w:r>
      <w:r w:rsidRPr="00B41E1E">
        <w:rPr>
          <w:rFonts w:ascii="Arial" w:hAnsi="Arial" w:cs="Arial"/>
          <w:sz w:val="24"/>
          <w:szCs w:val="24"/>
        </w:rPr>
        <w:t xml:space="preserve"> kn </w:t>
      </w:r>
    </w:p>
    <w:p w:rsidRPr="00B41E1E" w:rsidR="00404E3E" w:rsidP="00404E3E" w:rsidRDefault="00404E3E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Obveze po osnovi </w:t>
      </w:r>
      <w:proofErr w:type="spellStart"/>
      <w:r w:rsidRPr="00B41E1E">
        <w:rPr>
          <w:rFonts w:ascii="Arial" w:hAnsi="Arial" w:cs="Arial"/>
          <w:sz w:val="24"/>
          <w:szCs w:val="24"/>
        </w:rPr>
        <w:t>razlučnog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prava u iznosu od   </w:t>
      </w:r>
      <w:r w:rsidRPr="00B41E1E" w:rsidR="00E60315">
        <w:rPr>
          <w:rFonts w:ascii="Arial" w:hAnsi="Arial" w:cs="Arial"/>
          <w:sz w:val="24"/>
          <w:szCs w:val="24"/>
        </w:rPr>
        <w:t xml:space="preserve">  </w:t>
      </w:r>
      <w:r w:rsidRPr="00B41E1E" w:rsidR="00E60315">
        <w:rPr>
          <w:rFonts w:ascii="Arial" w:hAnsi="Arial" w:cs="Arial"/>
          <w:sz w:val="24"/>
          <w:szCs w:val="24"/>
        </w:rPr>
        <w:tab/>
      </w:r>
      <w:r w:rsidRPr="00B41E1E" w:rsidR="00E60315">
        <w:rPr>
          <w:rFonts w:ascii="Arial" w:hAnsi="Arial" w:cs="Arial"/>
          <w:sz w:val="24"/>
          <w:szCs w:val="24"/>
        </w:rPr>
        <w:tab/>
      </w:r>
      <w:r w:rsidRPr="00B41E1E" w:rsidR="00E60315">
        <w:rPr>
          <w:rFonts w:ascii="Arial" w:hAnsi="Arial" w:cs="Arial"/>
          <w:sz w:val="24"/>
          <w:szCs w:val="24"/>
        </w:rPr>
        <w:tab/>
      </w:r>
      <w:r w:rsidRPr="00B41E1E" w:rsidR="00E60315">
        <w:rPr>
          <w:rFonts w:ascii="Arial" w:hAnsi="Arial" w:cs="Arial"/>
          <w:sz w:val="24"/>
          <w:szCs w:val="24"/>
        </w:rPr>
        <w:tab/>
      </w:r>
      <w:r w:rsidRPr="00B41E1E" w:rsidR="00E60315">
        <w:rPr>
          <w:rFonts w:ascii="Arial" w:hAnsi="Arial" w:cs="Arial"/>
          <w:sz w:val="24"/>
          <w:szCs w:val="24"/>
        </w:rPr>
        <w:tab/>
        <w:t xml:space="preserve">               49.816.667,95</w:t>
      </w:r>
      <w:r w:rsidRPr="00B41E1E">
        <w:rPr>
          <w:rFonts w:ascii="Arial" w:hAnsi="Arial" w:cs="Arial"/>
          <w:sz w:val="24"/>
          <w:szCs w:val="24"/>
        </w:rPr>
        <w:t xml:space="preserve"> kn</w:t>
      </w:r>
    </w:p>
    <w:p w:rsidRPr="00B41E1E" w:rsidR="00404E3E" w:rsidP="00404E3E" w:rsidRDefault="00404E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B41E1E" w:rsidR="00404E3E" w:rsidP="00404E3E" w:rsidRDefault="00404E3E">
      <w:pPr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- rješenjem ovog suda od </w:t>
      </w:r>
      <w:r w:rsidRPr="00B41E1E" w:rsidR="00217A3D">
        <w:rPr>
          <w:rFonts w:ascii="Arial" w:hAnsi="Arial" w:cs="Arial"/>
          <w:sz w:val="24"/>
          <w:szCs w:val="24"/>
        </w:rPr>
        <w:t>31. svibnja 2021.</w:t>
      </w:r>
      <w:r w:rsidRPr="00B41E1E">
        <w:rPr>
          <w:rFonts w:ascii="Arial" w:hAnsi="Arial" w:cs="Arial"/>
          <w:sz w:val="24"/>
          <w:szCs w:val="24"/>
        </w:rPr>
        <w:t xml:space="preserve"> otvoren je </w:t>
      </w:r>
      <w:proofErr w:type="spellStart"/>
      <w:r w:rsidRPr="00B41E1E">
        <w:rPr>
          <w:rFonts w:ascii="Arial" w:hAnsi="Arial" w:cs="Arial"/>
          <w:sz w:val="24"/>
          <w:szCs w:val="24"/>
        </w:rPr>
        <w:t>predstečajni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postu</w:t>
      </w:r>
      <w:r w:rsidRPr="00B41E1E" w:rsidR="00217A3D">
        <w:rPr>
          <w:rFonts w:ascii="Arial" w:hAnsi="Arial" w:cs="Arial"/>
          <w:sz w:val="24"/>
          <w:szCs w:val="24"/>
        </w:rPr>
        <w:t>pak nad dužnikom, a zaključkom</w:t>
      </w:r>
      <w:r w:rsidRPr="00B41E1E" w:rsidR="005B0023">
        <w:rPr>
          <w:rFonts w:ascii="Arial" w:hAnsi="Arial" w:cs="Arial"/>
          <w:sz w:val="24"/>
          <w:szCs w:val="24"/>
        </w:rPr>
        <w:t xml:space="preserve"> od </w:t>
      </w:r>
      <w:r w:rsidRPr="00B41E1E" w:rsidR="00217A3D">
        <w:rPr>
          <w:rFonts w:ascii="Arial" w:hAnsi="Arial" w:cs="Arial"/>
          <w:sz w:val="24"/>
          <w:szCs w:val="24"/>
          <w:lang w:val="pt-BR"/>
        </w:rPr>
        <w:t>23. ožujka 2022.</w:t>
      </w:r>
      <w:r w:rsidRPr="00B41E1E" w:rsidR="005B0023">
        <w:rPr>
          <w:rFonts w:ascii="Arial" w:hAnsi="Arial" w:cs="Arial"/>
          <w:sz w:val="24"/>
          <w:szCs w:val="24"/>
        </w:rPr>
        <w:t xml:space="preserve"> </w:t>
      </w:r>
      <w:r w:rsidRPr="00B41E1E">
        <w:rPr>
          <w:rFonts w:ascii="Arial" w:hAnsi="Arial" w:cs="Arial"/>
          <w:sz w:val="24"/>
          <w:szCs w:val="24"/>
        </w:rPr>
        <w:t xml:space="preserve">određeno </w:t>
      </w:r>
      <w:r w:rsidRPr="00B41E1E" w:rsidR="00217A3D">
        <w:rPr>
          <w:rFonts w:ascii="Arial" w:hAnsi="Arial" w:cs="Arial"/>
          <w:sz w:val="24"/>
          <w:szCs w:val="24"/>
        </w:rPr>
        <w:t xml:space="preserve">je </w:t>
      </w:r>
      <w:r w:rsidRPr="00B41E1E">
        <w:rPr>
          <w:rFonts w:ascii="Arial" w:hAnsi="Arial" w:cs="Arial"/>
          <w:sz w:val="24"/>
          <w:szCs w:val="24"/>
        </w:rPr>
        <w:t>današnje ročište radi ispitivanje tražbina.</w:t>
      </w:r>
    </w:p>
    <w:p w:rsidRPr="00B41E1E" w:rsidR="00404E3E" w:rsidP="00404E3E" w:rsidRDefault="00404E3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- na mrežnoj stranici e-oglasna ploča ovoga suda objavljeno je:</w:t>
      </w:r>
    </w:p>
    <w:p w:rsidRPr="00B41E1E" w:rsidR="00404E3E" w:rsidP="00613241" w:rsidRDefault="00404E3E">
      <w:pPr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-rješenje o otvaranju </w:t>
      </w:r>
      <w:proofErr w:type="spellStart"/>
      <w:r w:rsidRPr="00B41E1E">
        <w:rPr>
          <w:rFonts w:ascii="Arial" w:hAnsi="Arial" w:cs="Arial"/>
          <w:sz w:val="24"/>
          <w:szCs w:val="24"/>
        </w:rPr>
        <w:t>predstečajnog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postupka nad dužnikom - </w:t>
      </w:r>
      <w:r w:rsidRPr="00B41E1E" w:rsidR="008A60C3">
        <w:rPr>
          <w:rFonts w:ascii="Arial" w:hAnsi="Arial" w:cs="Arial"/>
          <w:sz w:val="24"/>
          <w:szCs w:val="24"/>
        </w:rPr>
        <w:t>31. svibnja 2021.</w:t>
      </w:r>
    </w:p>
    <w:p w:rsidRPr="00B41E1E" w:rsidR="00404E3E" w:rsidP="00613241" w:rsidRDefault="00404E3E">
      <w:pPr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-tablica prijavljenih tražbina- </w:t>
      </w:r>
      <w:r w:rsidRPr="00B41E1E" w:rsidR="008A60C3">
        <w:rPr>
          <w:rFonts w:ascii="Arial" w:hAnsi="Arial" w:cs="Arial"/>
          <w:sz w:val="24"/>
          <w:szCs w:val="24"/>
        </w:rPr>
        <w:t>2. srpnja 2021. s dopunama objavljenim 6. srpnja, 13. srpnja i 20. srpnja 2021.</w:t>
      </w:r>
    </w:p>
    <w:p w:rsidRPr="00B41E1E" w:rsidR="00404E3E" w:rsidP="00613241" w:rsidRDefault="00404E3E">
      <w:pPr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-očitovanje dužnika o prijavljenim tražbinama </w:t>
      </w:r>
      <w:r w:rsidRPr="00B41E1E" w:rsidR="001A3682">
        <w:rPr>
          <w:rFonts w:ascii="Arial" w:hAnsi="Arial" w:cs="Arial"/>
          <w:sz w:val="24"/>
          <w:szCs w:val="24"/>
        </w:rPr>
        <w:t>–</w:t>
      </w:r>
      <w:r w:rsidRPr="00B41E1E">
        <w:rPr>
          <w:rFonts w:ascii="Arial" w:hAnsi="Arial" w:cs="Arial"/>
          <w:sz w:val="24"/>
          <w:szCs w:val="24"/>
        </w:rPr>
        <w:t xml:space="preserve"> </w:t>
      </w:r>
      <w:r w:rsidRPr="00B41E1E" w:rsidR="001A3682">
        <w:rPr>
          <w:rFonts w:ascii="Arial" w:hAnsi="Arial" w:cs="Arial"/>
          <w:sz w:val="24"/>
          <w:szCs w:val="24"/>
        </w:rPr>
        <w:t>12. kolovoza 2021.</w:t>
      </w:r>
    </w:p>
    <w:p w:rsidRPr="00B41E1E" w:rsidR="00404E3E" w:rsidP="00613241" w:rsidRDefault="00404E3E">
      <w:pPr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lastRenderedPageBreak/>
        <w:t xml:space="preserve">-očitovanje povjerenika o prijavljenim tražbinama - </w:t>
      </w:r>
      <w:r w:rsidRPr="00B41E1E" w:rsidR="001A3682">
        <w:rPr>
          <w:rFonts w:ascii="Arial" w:hAnsi="Arial" w:cs="Arial"/>
          <w:sz w:val="24"/>
          <w:szCs w:val="24"/>
        </w:rPr>
        <w:t>12. kolovoza 2021.</w:t>
      </w:r>
    </w:p>
    <w:p w:rsidRPr="00B41E1E" w:rsidR="00404E3E" w:rsidP="00613241" w:rsidRDefault="00404E3E">
      <w:pPr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-tablica osporenih tražbina </w:t>
      </w:r>
      <w:r w:rsidRPr="00B41E1E" w:rsidR="007145C0">
        <w:rPr>
          <w:rFonts w:ascii="Arial" w:hAnsi="Arial" w:cs="Arial"/>
          <w:sz w:val="24"/>
          <w:szCs w:val="24"/>
        </w:rPr>
        <w:t>–</w:t>
      </w:r>
      <w:r w:rsidRPr="00B41E1E">
        <w:rPr>
          <w:rFonts w:ascii="Arial" w:hAnsi="Arial" w:cs="Arial"/>
          <w:sz w:val="24"/>
          <w:szCs w:val="24"/>
        </w:rPr>
        <w:t xml:space="preserve"> </w:t>
      </w:r>
      <w:r w:rsidRPr="00B41E1E" w:rsidR="007145C0">
        <w:rPr>
          <w:rFonts w:ascii="Arial" w:hAnsi="Arial" w:cs="Arial"/>
          <w:sz w:val="24"/>
          <w:szCs w:val="24"/>
        </w:rPr>
        <w:t>9. rujna 2021. i 10. ožujka 2022.</w:t>
      </w:r>
    </w:p>
    <w:p w:rsidRPr="00B41E1E" w:rsidR="00404E3E" w:rsidP="00613241" w:rsidRDefault="00404E3E">
      <w:pPr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-utvrđuje se da je zadnji dan roka za prijavu tražbine bio </w:t>
      </w:r>
      <w:r w:rsidRPr="00B41E1E" w:rsidR="00BE19E8">
        <w:rPr>
          <w:rFonts w:ascii="Arial" w:hAnsi="Arial" w:cs="Arial"/>
          <w:sz w:val="24"/>
          <w:szCs w:val="24"/>
        </w:rPr>
        <w:t>29. lipnja 2021.</w:t>
      </w:r>
    </w:p>
    <w:p w:rsidRPr="00B41E1E" w:rsidR="007E5CDB" w:rsidP="00613241" w:rsidRDefault="007E5CDB">
      <w:pPr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-utvrđuje se da je zadnji dan roka za očitovanje o prijavljenim tražbinama bio 9. kolovoza 2021. </w:t>
      </w:r>
    </w:p>
    <w:p w:rsidRPr="00B41E1E" w:rsidR="007E5CDB" w:rsidP="00613241" w:rsidRDefault="007E5CDB">
      <w:pPr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-utvrđuje se da je zadnji dan roka za osporavanje vjerovnika prijavljenih tražbina bio 6. rujna 2021. </w:t>
      </w:r>
    </w:p>
    <w:p w:rsidRPr="00B41E1E" w:rsidR="002005F8" w:rsidP="002005F8" w:rsidRDefault="002005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B41E1E" w:rsidR="002005F8" w:rsidP="002005F8" w:rsidRDefault="002005F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ab/>
        <w:t xml:space="preserve">-utvrđuje se da je vjerovnik </w:t>
      </w:r>
      <w:proofErr w:type="spellStart"/>
      <w:r w:rsidRPr="00B41E1E">
        <w:rPr>
          <w:rFonts w:ascii="Arial" w:hAnsi="Arial" w:cs="Arial"/>
          <w:sz w:val="24"/>
          <w:szCs w:val="24"/>
        </w:rPr>
        <w:t>GRENKE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Hrvatska d.o.o. za trgovinu i usluge podnio obavijest o izlučnom pravu (list 370-371 spisa)</w:t>
      </w:r>
      <w:r w:rsidRPr="00B41E1E" w:rsidR="000D3D11">
        <w:rPr>
          <w:rFonts w:ascii="Arial" w:hAnsi="Arial" w:cs="Arial"/>
          <w:sz w:val="24"/>
          <w:szCs w:val="24"/>
        </w:rPr>
        <w:t xml:space="preserve"> na obrascu prijave tražbine te da je u tom obrascu naveo iznos tražbine 0,00 kn, dok je dužnik u prijedlogu naznačio tražbinu ovog vjerovnika u iznosu od 535,16 kn</w:t>
      </w:r>
      <w:r w:rsidRPr="00B41E1E" w:rsidR="004C34E6">
        <w:rPr>
          <w:rFonts w:ascii="Arial" w:hAnsi="Arial" w:cs="Arial"/>
          <w:sz w:val="24"/>
          <w:szCs w:val="24"/>
        </w:rPr>
        <w:t xml:space="preserve">: da je vjerovnik </w:t>
      </w:r>
      <w:proofErr w:type="spellStart"/>
      <w:r w:rsidRPr="00B41E1E" w:rsidR="004C34E6">
        <w:rPr>
          <w:rFonts w:ascii="Arial" w:hAnsi="Arial" w:cs="Arial"/>
          <w:sz w:val="24"/>
          <w:szCs w:val="24"/>
        </w:rPr>
        <w:t>UniCredit</w:t>
      </w:r>
      <w:proofErr w:type="spellEnd"/>
      <w:r w:rsidRPr="00B41E1E" w:rsidR="004C34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1E1E" w:rsidR="004C34E6">
        <w:rPr>
          <w:rFonts w:ascii="Arial" w:hAnsi="Arial" w:cs="Arial"/>
          <w:sz w:val="24"/>
          <w:szCs w:val="24"/>
        </w:rPr>
        <w:t>Leasing</w:t>
      </w:r>
      <w:proofErr w:type="spellEnd"/>
      <w:r w:rsidRPr="00B41E1E" w:rsidR="004C34E6">
        <w:rPr>
          <w:rFonts w:ascii="Arial" w:hAnsi="Arial" w:cs="Arial"/>
          <w:sz w:val="24"/>
          <w:szCs w:val="24"/>
        </w:rPr>
        <w:t xml:space="preserve"> Croatia d.o.o. podnio prijavu tražbine u iznosu od 120.086,13 kn i obavijest o izlučnom pravu (list 712</w:t>
      </w:r>
      <w:r w:rsidRPr="00B41E1E" w:rsidR="00024AFE">
        <w:rPr>
          <w:rFonts w:ascii="Arial" w:hAnsi="Arial" w:cs="Arial"/>
          <w:sz w:val="24"/>
          <w:szCs w:val="24"/>
        </w:rPr>
        <w:t xml:space="preserve">-713 </w:t>
      </w:r>
      <w:r w:rsidRPr="00B41E1E" w:rsidR="004C34E6">
        <w:rPr>
          <w:rFonts w:ascii="Arial" w:hAnsi="Arial" w:cs="Arial"/>
          <w:sz w:val="24"/>
          <w:szCs w:val="24"/>
        </w:rPr>
        <w:t>spisa)</w:t>
      </w:r>
    </w:p>
    <w:p w:rsidRPr="00B41E1E" w:rsidR="00404E3E" w:rsidP="00404E3E" w:rsidRDefault="00404E3E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</w:p>
    <w:p w:rsidRPr="00B41E1E" w:rsidR="00404E3E" w:rsidP="00613241" w:rsidRDefault="00404E3E">
      <w:pPr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-utvrđuje se da su sljedeći vjerovnici podnijeli pravovremene prijave tražbina:</w:t>
      </w:r>
    </w:p>
    <w:p w:rsidRPr="00B41E1E" w:rsidR="00613241" w:rsidP="00404E3E" w:rsidRDefault="00613241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1. </w:t>
      </w:r>
      <w:r w:rsidRPr="00B41E1E" w:rsidR="00DB06AF">
        <w:rPr>
          <w:rFonts w:ascii="Arial" w:hAnsi="Arial" w:cs="Arial"/>
          <w:sz w:val="24"/>
          <w:szCs w:val="24"/>
        </w:rPr>
        <w:t xml:space="preserve">ZAGREBAČKI HOLDING d.o.o. - PODRUŽNICA ČISTOĆA u iznosu od 99.418,85 kn (dospjeli iznos 97.007,68 kn i iznos koji dospijeva nakon otvaranja </w:t>
      </w:r>
      <w:proofErr w:type="spellStart"/>
      <w:r w:rsidRPr="00B41E1E" w:rsidR="00DB06AF">
        <w:rPr>
          <w:rFonts w:ascii="Arial" w:hAnsi="Arial" w:cs="Arial"/>
          <w:sz w:val="24"/>
          <w:szCs w:val="24"/>
        </w:rPr>
        <w:t>predstečajnoga</w:t>
      </w:r>
      <w:proofErr w:type="spellEnd"/>
      <w:r w:rsidRPr="00B41E1E" w:rsidR="00DB06AF">
        <w:rPr>
          <w:rFonts w:ascii="Arial" w:hAnsi="Arial" w:cs="Arial"/>
          <w:sz w:val="24"/>
          <w:szCs w:val="24"/>
        </w:rPr>
        <w:t xml:space="preserve"> postupka od 2.411,17 kn)</w:t>
      </w:r>
    </w:p>
    <w:p w:rsidRPr="00B41E1E" w:rsidR="00DB06AF" w:rsidP="00404E3E" w:rsidRDefault="00ED3E2D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2. HEP ELEKTRA d.o.o. u iznosu od 176.512,70 kn</w:t>
      </w:r>
    </w:p>
    <w:p w:rsidRPr="00B41E1E" w:rsidR="00661015" w:rsidP="00404E3E" w:rsidRDefault="009D3F3F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3. HEP - Opskrba d.o.o. u iznosu od 505.459,70 kn</w:t>
      </w:r>
    </w:p>
    <w:p w:rsidRPr="00B41E1E" w:rsidR="00AB61C6" w:rsidP="00404E3E" w:rsidRDefault="00AB61C6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4. </w:t>
      </w:r>
      <w:r w:rsidRPr="00B41E1E" w:rsidR="008B78A7">
        <w:rPr>
          <w:rFonts w:ascii="Arial" w:hAnsi="Arial" w:cs="Arial"/>
          <w:sz w:val="24"/>
          <w:szCs w:val="24"/>
        </w:rPr>
        <w:t>Hrvatske vode u iznosu od 275.608,61 kn</w:t>
      </w:r>
    </w:p>
    <w:p w:rsidRPr="00B41E1E" w:rsidR="008B78A7" w:rsidP="00404E3E" w:rsidRDefault="008B78A7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5. </w:t>
      </w:r>
      <w:r w:rsidRPr="00B41E1E" w:rsidR="00322A80">
        <w:rPr>
          <w:rFonts w:ascii="Arial" w:hAnsi="Arial" w:cs="Arial"/>
          <w:sz w:val="24"/>
          <w:szCs w:val="24"/>
        </w:rPr>
        <w:t xml:space="preserve">GRADSKA PLINARA ZAGREB-OPSKRBA d.o.o. u iznosu od </w:t>
      </w:r>
      <w:r w:rsidRPr="00B41E1E" w:rsidR="008E5315">
        <w:rPr>
          <w:rFonts w:ascii="Arial" w:hAnsi="Arial" w:cs="Arial"/>
          <w:sz w:val="24"/>
          <w:szCs w:val="24"/>
        </w:rPr>
        <w:t>160.596,73 kn</w:t>
      </w:r>
    </w:p>
    <w:p w:rsidRPr="00B41E1E" w:rsidR="008E5315" w:rsidP="00404E3E" w:rsidRDefault="008E5315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6. </w:t>
      </w:r>
      <w:r w:rsidRPr="00B41E1E" w:rsidR="00B55F2F">
        <w:rPr>
          <w:rFonts w:ascii="Arial" w:hAnsi="Arial" w:cs="Arial"/>
          <w:sz w:val="24"/>
          <w:szCs w:val="24"/>
        </w:rPr>
        <w:t>HP - Hrvatska pošta d.d. u iznosu od 14.087,00 kn</w:t>
      </w:r>
    </w:p>
    <w:p w:rsidRPr="00B41E1E" w:rsidR="006E6E2C" w:rsidP="00404E3E" w:rsidRDefault="006E6E2C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7. HRVATSKO DRUŠTVO SKLADATELJA u iznosu od 27.181,86 kn</w:t>
      </w:r>
    </w:p>
    <w:p w:rsidRPr="00B41E1E" w:rsidR="00B97EDC" w:rsidP="00404E3E" w:rsidRDefault="00B97EDC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8. Hrvatska radiotelevizija u iznosu od 3.359,22 kn</w:t>
      </w:r>
    </w:p>
    <w:p w:rsidRPr="00B41E1E" w:rsidR="00B97EDC" w:rsidP="00404E3E" w:rsidRDefault="00B97EDC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9. </w:t>
      </w:r>
      <w:r w:rsidRPr="00B41E1E" w:rsidR="005A612C">
        <w:rPr>
          <w:rFonts w:ascii="Arial" w:hAnsi="Arial" w:cs="Arial"/>
          <w:sz w:val="24"/>
          <w:szCs w:val="24"/>
        </w:rPr>
        <w:t xml:space="preserve">Republika Hrvatska, Ministarstvo financija, Porezna uprava u iznosu od </w:t>
      </w:r>
      <w:r w:rsidRPr="00B41E1E" w:rsidR="004E413A">
        <w:rPr>
          <w:rFonts w:ascii="Arial" w:hAnsi="Arial" w:cs="Arial"/>
          <w:sz w:val="24"/>
          <w:szCs w:val="24"/>
        </w:rPr>
        <w:t>1.430.525,29 kn</w:t>
      </w:r>
    </w:p>
    <w:p w:rsidRPr="00B41E1E" w:rsidR="00EF4EEC" w:rsidP="00404E3E" w:rsidRDefault="00EF4EEC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10. </w:t>
      </w:r>
      <w:proofErr w:type="spellStart"/>
      <w:r w:rsidRPr="00B41E1E" w:rsidR="00A469A4">
        <w:rPr>
          <w:rFonts w:ascii="Arial" w:hAnsi="Arial" w:cs="Arial"/>
          <w:sz w:val="24"/>
          <w:szCs w:val="24"/>
        </w:rPr>
        <w:t>PHOBS</w:t>
      </w:r>
      <w:proofErr w:type="spellEnd"/>
      <w:r w:rsidRPr="00B41E1E" w:rsidR="00A469A4">
        <w:rPr>
          <w:rFonts w:ascii="Arial" w:hAnsi="Arial" w:cs="Arial"/>
          <w:sz w:val="24"/>
          <w:szCs w:val="24"/>
        </w:rPr>
        <w:t xml:space="preserve"> d.o.o. u iznosu od 15.850,91 kn</w:t>
      </w:r>
    </w:p>
    <w:p w:rsidRPr="00B41E1E" w:rsidR="004C34E6" w:rsidP="00404E3E" w:rsidRDefault="004C34E6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11. </w:t>
      </w:r>
      <w:proofErr w:type="spellStart"/>
      <w:r w:rsidRPr="00B41E1E">
        <w:rPr>
          <w:rFonts w:ascii="Arial" w:hAnsi="Arial" w:cs="Arial"/>
          <w:sz w:val="24"/>
          <w:szCs w:val="24"/>
        </w:rPr>
        <w:t>UniCredit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1E1E">
        <w:rPr>
          <w:rFonts w:ascii="Arial" w:hAnsi="Arial" w:cs="Arial"/>
          <w:sz w:val="24"/>
          <w:szCs w:val="24"/>
        </w:rPr>
        <w:t>Leasing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Croatia d.o.o. u iznosu od 120.086,13 kn</w:t>
      </w:r>
    </w:p>
    <w:p w:rsidRPr="00B41E1E" w:rsidR="001458C2" w:rsidP="00404E3E" w:rsidRDefault="001458C2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12. STANIĆ d.o.o. u iznosu od 83.240,97 kn</w:t>
      </w:r>
    </w:p>
    <w:p w:rsidRPr="00B41E1E" w:rsidR="001458C2" w:rsidP="00404E3E" w:rsidRDefault="001458C2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13. </w:t>
      </w:r>
      <w:r w:rsidRPr="00B41E1E" w:rsidR="00F264D8">
        <w:rPr>
          <w:rFonts w:ascii="Arial" w:hAnsi="Arial" w:cs="Arial"/>
          <w:sz w:val="24"/>
          <w:szCs w:val="24"/>
        </w:rPr>
        <w:t>Hrvatski Telekom d.o.o. u iznosu od 38.425,80 kn</w:t>
      </w:r>
    </w:p>
    <w:p w:rsidRPr="00B41E1E" w:rsidR="00010A68" w:rsidP="00404E3E" w:rsidRDefault="00010A68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14. </w:t>
      </w:r>
      <w:proofErr w:type="spellStart"/>
      <w:r w:rsidRPr="00B41E1E">
        <w:rPr>
          <w:rFonts w:ascii="Arial" w:hAnsi="Arial" w:cs="Arial"/>
          <w:sz w:val="24"/>
          <w:szCs w:val="24"/>
        </w:rPr>
        <w:t>SINAGO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</w:t>
      </w:r>
      <w:r w:rsidRPr="00B41E1E" w:rsidR="006F2362">
        <w:rPr>
          <w:rFonts w:ascii="Arial" w:hAnsi="Arial" w:cs="Arial"/>
          <w:sz w:val="24"/>
          <w:szCs w:val="24"/>
        </w:rPr>
        <w:t>d.o.o. u iznosu 123.326,43 kn</w:t>
      </w:r>
    </w:p>
    <w:p w:rsidRPr="00B41E1E" w:rsidR="00AB62E2" w:rsidP="00404E3E" w:rsidRDefault="00AB62E2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15. </w:t>
      </w:r>
      <w:proofErr w:type="spellStart"/>
      <w:r w:rsidRPr="00B41E1E" w:rsidR="00F4247A">
        <w:rPr>
          <w:rFonts w:ascii="Arial" w:hAnsi="Arial" w:cs="Arial"/>
          <w:sz w:val="24"/>
          <w:szCs w:val="24"/>
        </w:rPr>
        <w:t>NERING</w:t>
      </w:r>
      <w:proofErr w:type="spellEnd"/>
      <w:r w:rsidRPr="00B41E1E" w:rsidR="00F4247A">
        <w:rPr>
          <w:rFonts w:ascii="Arial" w:hAnsi="Arial" w:cs="Arial"/>
          <w:sz w:val="24"/>
          <w:szCs w:val="24"/>
        </w:rPr>
        <w:t xml:space="preserve"> d.o.o. u iznosu od 58.875,23 kn</w:t>
      </w:r>
    </w:p>
    <w:p w:rsidRPr="00B41E1E" w:rsidR="00361B1F" w:rsidP="00404E3E" w:rsidRDefault="00361B1F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16. odvjetnik Vinko Knezović u iznosu od 95.716,23 kn</w:t>
      </w:r>
    </w:p>
    <w:p w:rsidRPr="00B41E1E" w:rsidR="00361B1F" w:rsidP="00404E3E" w:rsidRDefault="00361B1F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17. </w:t>
      </w:r>
      <w:r w:rsidRPr="00B41E1E" w:rsidR="005405AD">
        <w:rPr>
          <w:rFonts w:ascii="Arial" w:hAnsi="Arial" w:cs="Arial"/>
          <w:sz w:val="24"/>
          <w:szCs w:val="24"/>
        </w:rPr>
        <w:t>Lučka uprava Zadar u iznosu od 98.360,02 kn</w:t>
      </w:r>
    </w:p>
    <w:p w:rsidRPr="00B41E1E" w:rsidR="009C54F0" w:rsidP="00404E3E" w:rsidRDefault="009C54F0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18. </w:t>
      </w:r>
      <w:proofErr w:type="spellStart"/>
      <w:r w:rsidRPr="00B41E1E">
        <w:rPr>
          <w:rFonts w:ascii="Arial" w:hAnsi="Arial" w:cs="Arial"/>
          <w:sz w:val="24"/>
          <w:szCs w:val="24"/>
        </w:rPr>
        <w:t>ECCOS</w:t>
      </w:r>
      <w:proofErr w:type="spellEnd"/>
      <w:r w:rsidRPr="00B41E1E">
        <w:rPr>
          <w:rFonts w:ascii="Arial" w:hAnsi="Arial" w:cs="Arial"/>
          <w:sz w:val="24"/>
          <w:szCs w:val="24"/>
        </w:rPr>
        <w:t>-INŽENJERING d.o.o. u iznosu od 131.849,85 kn</w:t>
      </w:r>
    </w:p>
    <w:p w:rsidRPr="00B41E1E" w:rsidR="009C54F0" w:rsidP="00404E3E" w:rsidRDefault="009C54F0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19.</w:t>
      </w:r>
      <w:r w:rsidRPr="00B41E1E" w:rsidR="00A83F9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1E1E" w:rsidR="00A83F95">
        <w:rPr>
          <w:rFonts w:ascii="Arial" w:hAnsi="Arial" w:cs="Arial"/>
          <w:sz w:val="24"/>
          <w:szCs w:val="24"/>
        </w:rPr>
        <w:t>NUNDINOR</w:t>
      </w:r>
      <w:proofErr w:type="spellEnd"/>
      <w:r w:rsidRPr="00B41E1E" w:rsidR="00A83F95">
        <w:rPr>
          <w:rFonts w:ascii="Arial" w:hAnsi="Arial" w:cs="Arial"/>
          <w:sz w:val="24"/>
          <w:szCs w:val="24"/>
        </w:rPr>
        <w:t xml:space="preserve"> d.o.o. u iznosu od 1.</w:t>
      </w:r>
      <w:r w:rsidRPr="00B41E1E" w:rsidR="00DA297A">
        <w:rPr>
          <w:rFonts w:ascii="Arial" w:hAnsi="Arial" w:cs="Arial"/>
          <w:sz w:val="24"/>
          <w:szCs w:val="24"/>
        </w:rPr>
        <w:t>031.707,36 kn</w:t>
      </w:r>
    </w:p>
    <w:p w:rsidRPr="00B41E1E" w:rsidR="00DA297A" w:rsidP="00404E3E" w:rsidRDefault="00DA297A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lastRenderedPageBreak/>
        <w:t xml:space="preserve">20. Karolina </w:t>
      </w:r>
      <w:proofErr w:type="spellStart"/>
      <w:r w:rsidRPr="00B41E1E">
        <w:rPr>
          <w:rFonts w:ascii="Arial" w:hAnsi="Arial" w:cs="Arial"/>
          <w:sz w:val="24"/>
          <w:szCs w:val="24"/>
        </w:rPr>
        <w:t>Marinov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u iznosu od 1.457.930,57 kn</w:t>
      </w:r>
    </w:p>
    <w:p w:rsidRPr="00B41E1E" w:rsidR="003B59B2" w:rsidP="00404E3E" w:rsidRDefault="003B59B2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21. Tomislav </w:t>
      </w:r>
      <w:proofErr w:type="spellStart"/>
      <w:r w:rsidRPr="00B41E1E">
        <w:rPr>
          <w:rFonts w:ascii="Arial" w:hAnsi="Arial" w:cs="Arial"/>
          <w:sz w:val="24"/>
          <w:szCs w:val="24"/>
        </w:rPr>
        <w:t>Marinov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u iznosu od 976.547,71 kn</w:t>
      </w:r>
    </w:p>
    <w:p w:rsidRPr="00B41E1E" w:rsidR="003B59B2" w:rsidP="00404E3E" w:rsidRDefault="00603D4F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22. </w:t>
      </w:r>
      <w:proofErr w:type="spellStart"/>
      <w:r w:rsidRPr="00B41E1E">
        <w:rPr>
          <w:rFonts w:ascii="Arial" w:hAnsi="Arial" w:cs="Arial"/>
          <w:sz w:val="24"/>
          <w:szCs w:val="24"/>
        </w:rPr>
        <w:t>Hep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-Operator distribucijskog sustava d.o.o. u iznosu od </w:t>
      </w:r>
      <w:r w:rsidRPr="00B41E1E" w:rsidR="00126D42">
        <w:rPr>
          <w:rFonts w:ascii="Arial" w:hAnsi="Arial" w:cs="Arial"/>
          <w:sz w:val="24"/>
          <w:szCs w:val="24"/>
        </w:rPr>
        <w:t>36.733,44 kn</w:t>
      </w:r>
    </w:p>
    <w:p w:rsidRPr="00B41E1E" w:rsidR="00126D42" w:rsidP="00404E3E" w:rsidRDefault="00126D42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23. </w:t>
      </w:r>
      <w:proofErr w:type="spellStart"/>
      <w:r w:rsidRPr="00B41E1E" w:rsidR="00924015">
        <w:rPr>
          <w:rFonts w:ascii="Arial" w:hAnsi="Arial" w:cs="Arial"/>
          <w:sz w:val="24"/>
          <w:szCs w:val="24"/>
        </w:rPr>
        <w:t>TERI</w:t>
      </w:r>
      <w:proofErr w:type="spellEnd"/>
      <w:r w:rsidRPr="00B41E1E" w:rsidR="00924015">
        <w:rPr>
          <w:rFonts w:ascii="Arial" w:hAnsi="Arial" w:cs="Arial"/>
          <w:sz w:val="24"/>
          <w:szCs w:val="24"/>
        </w:rPr>
        <w:t>-TRGOVINA d.o.o. u iznosu od 43.873,32 kn</w:t>
      </w:r>
    </w:p>
    <w:p w:rsidRPr="00B41E1E" w:rsidR="005808A6" w:rsidP="00404E3E" w:rsidRDefault="005808A6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24. </w:t>
      </w:r>
      <w:proofErr w:type="spellStart"/>
      <w:r w:rsidRPr="00B41E1E">
        <w:rPr>
          <w:rFonts w:ascii="Arial" w:hAnsi="Arial" w:cs="Arial"/>
          <w:sz w:val="24"/>
          <w:szCs w:val="24"/>
        </w:rPr>
        <w:t>EUROPAPIER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ADRIA d.o.o. u iznosu od 14.284,82 kn</w:t>
      </w:r>
    </w:p>
    <w:p w:rsidRPr="00B41E1E" w:rsidR="005808A6" w:rsidP="00404E3E" w:rsidRDefault="005808A6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25. Odvjetnik Ivica </w:t>
      </w:r>
      <w:proofErr w:type="spellStart"/>
      <w:r w:rsidRPr="00B41E1E">
        <w:rPr>
          <w:rFonts w:ascii="Arial" w:hAnsi="Arial" w:cs="Arial"/>
          <w:sz w:val="24"/>
          <w:szCs w:val="24"/>
        </w:rPr>
        <w:t>Pezo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u iznosu od 157.024,96 kn</w:t>
      </w:r>
    </w:p>
    <w:p w:rsidRPr="00B41E1E" w:rsidR="005808A6" w:rsidP="00404E3E" w:rsidRDefault="005808A6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26. </w:t>
      </w:r>
      <w:r w:rsidRPr="00B41E1E" w:rsidR="00133118">
        <w:rPr>
          <w:rFonts w:ascii="Arial" w:hAnsi="Arial" w:cs="Arial"/>
          <w:sz w:val="24"/>
          <w:szCs w:val="24"/>
        </w:rPr>
        <w:t xml:space="preserve">Bogdan Stanić, </w:t>
      </w:r>
      <w:proofErr w:type="spellStart"/>
      <w:r w:rsidRPr="00B41E1E" w:rsidR="00133118">
        <w:rPr>
          <w:rFonts w:ascii="Arial" w:hAnsi="Arial" w:cs="Arial"/>
          <w:sz w:val="24"/>
          <w:szCs w:val="24"/>
        </w:rPr>
        <w:t>vl</w:t>
      </w:r>
      <w:proofErr w:type="spellEnd"/>
      <w:r w:rsidRPr="00B41E1E" w:rsidR="00133118">
        <w:rPr>
          <w:rFonts w:ascii="Arial" w:hAnsi="Arial" w:cs="Arial"/>
          <w:sz w:val="24"/>
          <w:szCs w:val="24"/>
        </w:rPr>
        <w:t>. obrta Kalin u iznosu od 18.500,00 kn</w:t>
      </w:r>
    </w:p>
    <w:p w:rsidRPr="00B41E1E" w:rsidR="00133118" w:rsidP="00404E3E" w:rsidRDefault="00133118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27. </w:t>
      </w:r>
      <w:proofErr w:type="spellStart"/>
      <w:r w:rsidRPr="00B41E1E" w:rsidR="006D4956">
        <w:rPr>
          <w:rFonts w:ascii="Arial" w:hAnsi="Arial" w:cs="Arial"/>
          <w:sz w:val="24"/>
          <w:szCs w:val="24"/>
        </w:rPr>
        <w:t>Krokoteks</w:t>
      </w:r>
      <w:proofErr w:type="spellEnd"/>
      <w:r w:rsidRPr="00B41E1E" w:rsidR="006D4956">
        <w:rPr>
          <w:rFonts w:ascii="Arial" w:hAnsi="Arial" w:cs="Arial"/>
          <w:sz w:val="24"/>
          <w:szCs w:val="24"/>
        </w:rPr>
        <w:t xml:space="preserve"> d.o.o. u iznosu od 123.118,06 kn</w:t>
      </w:r>
    </w:p>
    <w:p w:rsidRPr="00B41E1E" w:rsidR="00A222C9" w:rsidP="00404E3E" w:rsidRDefault="00A222C9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28. </w:t>
      </w:r>
      <w:proofErr w:type="spellStart"/>
      <w:r w:rsidRPr="00B41E1E">
        <w:rPr>
          <w:rFonts w:ascii="Arial" w:hAnsi="Arial" w:cs="Arial"/>
          <w:sz w:val="24"/>
          <w:szCs w:val="24"/>
        </w:rPr>
        <w:t>Krokoteks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Hoteli d.o.o. u iznosu od 7.673,78 kn</w:t>
      </w:r>
    </w:p>
    <w:p w:rsidRPr="00B41E1E" w:rsidR="00A222C9" w:rsidP="00404E3E" w:rsidRDefault="00A222C9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29. </w:t>
      </w:r>
      <w:proofErr w:type="spellStart"/>
      <w:r w:rsidRPr="00B41E1E">
        <w:rPr>
          <w:rFonts w:ascii="Arial" w:hAnsi="Arial" w:cs="Arial"/>
          <w:sz w:val="24"/>
          <w:szCs w:val="24"/>
        </w:rPr>
        <w:t>Ases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usluge d.o.o. u iznosu od 5.239,01 kn</w:t>
      </w:r>
    </w:p>
    <w:p w:rsidRPr="00B41E1E" w:rsidR="00A222C9" w:rsidP="00404E3E" w:rsidRDefault="00A222C9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30.</w:t>
      </w:r>
      <w:r w:rsidRPr="00B41E1E" w:rsidR="00642194">
        <w:rPr>
          <w:rFonts w:ascii="Arial" w:hAnsi="Arial" w:cs="Arial"/>
          <w:sz w:val="24"/>
          <w:szCs w:val="24"/>
        </w:rPr>
        <w:t xml:space="preserve"> </w:t>
      </w:r>
      <w:r w:rsidRPr="00B41E1E" w:rsidR="00093FC4">
        <w:rPr>
          <w:rFonts w:ascii="Arial" w:hAnsi="Arial" w:cs="Arial"/>
          <w:sz w:val="24"/>
          <w:szCs w:val="24"/>
        </w:rPr>
        <w:t>ZBOR PREBENDARA PRVOSTOLNE CRKVE ZAGREBAČKE u iznosu od 555.878,88 kn</w:t>
      </w:r>
    </w:p>
    <w:p w:rsidRPr="00B41E1E" w:rsidR="00957F01" w:rsidP="00404E3E" w:rsidRDefault="00957F01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31. ZBOR PREBENDARA PRVOSTOLNE CRKVE ZAGREBAČKE u iznosu od 2.878.710,02 kn</w:t>
      </w:r>
    </w:p>
    <w:p w:rsidRPr="00B41E1E" w:rsidR="00957F01" w:rsidP="00404E3E" w:rsidRDefault="00957F01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32. </w:t>
      </w:r>
      <w:proofErr w:type="spellStart"/>
      <w:r w:rsidRPr="00B41E1E">
        <w:rPr>
          <w:rFonts w:ascii="Arial" w:hAnsi="Arial" w:cs="Arial"/>
          <w:sz w:val="24"/>
          <w:szCs w:val="24"/>
        </w:rPr>
        <w:t>Agro</w:t>
      </w:r>
      <w:proofErr w:type="spellEnd"/>
      <w:r w:rsidRPr="00B41E1E">
        <w:rPr>
          <w:rFonts w:ascii="Arial" w:hAnsi="Arial" w:cs="Arial"/>
          <w:sz w:val="24"/>
          <w:szCs w:val="24"/>
        </w:rPr>
        <w:t>-Vir d.o.o. u iznosu od 66.346,46 kn</w:t>
      </w:r>
    </w:p>
    <w:p w:rsidRPr="00B41E1E" w:rsidR="00957F01" w:rsidP="00404E3E" w:rsidRDefault="00957F01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33. </w:t>
      </w:r>
      <w:r w:rsidRPr="00B41E1E" w:rsidR="00300B37">
        <w:rPr>
          <w:rFonts w:ascii="Arial" w:hAnsi="Arial" w:cs="Arial"/>
          <w:sz w:val="24"/>
          <w:szCs w:val="24"/>
        </w:rPr>
        <w:t>Fokus Revizija d.o.o. u iznosu od 18.750,00 kn</w:t>
      </w:r>
    </w:p>
    <w:p w:rsidRPr="00B41E1E" w:rsidR="00300B37" w:rsidP="00404E3E" w:rsidRDefault="00300B37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34. </w:t>
      </w:r>
      <w:proofErr w:type="spellStart"/>
      <w:r w:rsidRPr="00B41E1E" w:rsidR="005B6F9C">
        <w:rPr>
          <w:rFonts w:ascii="Arial" w:hAnsi="Arial" w:cs="Arial"/>
          <w:sz w:val="24"/>
          <w:szCs w:val="24"/>
        </w:rPr>
        <w:t>Wiener</w:t>
      </w:r>
      <w:proofErr w:type="spellEnd"/>
      <w:r w:rsidRPr="00B41E1E" w:rsidR="005B6F9C">
        <w:rPr>
          <w:rFonts w:ascii="Arial" w:hAnsi="Arial" w:cs="Arial"/>
          <w:sz w:val="24"/>
          <w:szCs w:val="24"/>
        </w:rPr>
        <w:t xml:space="preserve"> osiguranje </w:t>
      </w:r>
      <w:proofErr w:type="spellStart"/>
      <w:r w:rsidRPr="00B41E1E" w:rsidR="005B6F9C">
        <w:rPr>
          <w:rFonts w:ascii="Arial" w:hAnsi="Arial" w:cs="Arial"/>
          <w:sz w:val="24"/>
          <w:szCs w:val="24"/>
        </w:rPr>
        <w:t>Vienna</w:t>
      </w:r>
      <w:proofErr w:type="spellEnd"/>
      <w:r w:rsidRPr="00B41E1E" w:rsidR="005B6F9C">
        <w:rPr>
          <w:rFonts w:ascii="Arial" w:hAnsi="Arial" w:cs="Arial"/>
          <w:sz w:val="24"/>
          <w:szCs w:val="24"/>
        </w:rPr>
        <w:t xml:space="preserve"> Insurance Group d.d. u iznosu od 234.766,46 kn</w:t>
      </w:r>
    </w:p>
    <w:p w:rsidRPr="00B41E1E" w:rsidR="005B6F9C" w:rsidP="00404E3E" w:rsidRDefault="005B6F9C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35. </w:t>
      </w:r>
      <w:proofErr w:type="spellStart"/>
      <w:r w:rsidRPr="00B41E1E" w:rsidR="00EF0CC9">
        <w:rPr>
          <w:rFonts w:ascii="Arial" w:hAnsi="Arial" w:cs="Arial"/>
          <w:sz w:val="24"/>
          <w:szCs w:val="24"/>
        </w:rPr>
        <w:t>Infinitum</w:t>
      </w:r>
      <w:proofErr w:type="spellEnd"/>
      <w:r w:rsidRPr="00B41E1E" w:rsidR="00EF0CC9">
        <w:rPr>
          <w:rFonts w:ascii="Arial" w:hAnsi="Arial" w:cs="Arial"/>
          <w:sz w:val="24"/>
          <w:szCs w:val="24"/>
        </w:rPr>
        <w:t xml:space="preserve"> nekretnine d.o.o. u iznosu od 46.</w:t>
      </w:r>
      <w:r w:rsidRPr="00B41E1E" w:rsidR="002F62F6">
        <w:rPr>
          <w:rFonts w:ascii="Arial" w:hAnsi="Arial" w:cs="Arial"/>
          <w:sz w:val="24"/>
          <w:szCs w:val="24"/>
        </w:rPr>
        <w:t>387.993,33</w:t>
      </w:r>
      <w:r w:rsidRPr="00B41E1E" w:rsidR="00EF0CC9">
        <w:rPr>
          <w:rFonts w:ascii="Arial" w:hAnsi="Arial" w:cs="Arial"/>
          <w:sz w:val="24"/>
          <w:szCs w:val="24"/>
        </w:rPr>
        <w:t xml:space="preserve"> kn</w:t>
      </w:r>
      <w:r w:rsidRPr="00B41E1E" w:rsidR="002F62F6">
        <w:rPr>
          <w:rFonts w:ascii="Arial" w:hAnsi="Arial" w:cs="Arial"/>
          <w:sz w:val="24"/>
          <w:szCs w:val="24"/>
        </w:rPr>
        <w:t xml:space="preserve"> (pogrešan zbroj u prijavi tražbine 46.519.179,18 kn)</w:t>
      </w:r>
    </w:p>
    <w:p w:rsidRPr="00B41E1E" w:rsidR="002F62F6" w:rsidP="00404E3E" w:rsidRDefault="002F62F6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36. </w:t>
      </w:r>
      <w:r w:rsidRPr="00B41E1E" w:rsidR="00D175C2">
        <w:rPr>
          <w:rFonts w:ascii="Arial" w:hAnsi="Arial" w:cs="Arial"/>
          <w:sz w:val="24"/>
          <w:szCs w:val="24"/>
        </w:rPr>
        <w:t xml:space="preserve">MEGA </w:t>
      </w:r>
      <w:proofErr w:type="spellStart"/>
      <w:r w:rsidRPr="00B41E1E" w:rsidR="00D175C2">
        <w:rPr>
          <w:rFonts w:ascii="Arial" w:hAnsi="Arial" w:cs="Arial"/>
          <w:sz w:val="24"/>
          <w:szCs w:val="24"/>
        </w:rPr>
        <w:t>MONEO</w:t>
      </w:r>
      <w:proofErr w:type="spellEnd"/>
      <w:r w:rsidRPr="00B41E1E" w:rsidR="00D175C2">
        <w:rPr>
          <w:rFonts w:ascii="Arial" w:hAnsi="Arial" w:cs="Arial"/>
          <w:sz w:val="24"/>
          <w:szCs w:val="24"/>
        </w:rPr>
        <w:t xml:space="preserve"> d.o.o. u iznosu od </w:t>
      </w:r>
      <w:r w:rsidRPr="00B41E1E" w:rsidR="00954FF0">
        <w:rPr>
          <w:rFonts w:ascii="Arial" w:hAnsi="Arial" w:cs="Arial"/>
          <w:sz w:val="24"/>
          <w:szCs w:val="24"/>
        </w:rPr>
        <w:t>4.795.127,64 kn</w:t>
      </w:r>
    </w:p>
    <w:p w:rsidRPr="00B41E1E" w:rsidR="00954FF0" w:rsidP="00404E3E" w:rsidRDefault="00954FF0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37. </w:t>
      </w:r>
      <w:proofErr w:type="spellStart"/>
      <w:r w:rsidRPr="00B41E1E">
        <w:rPr>
          <w:rFonts w:ascii="Arial" w:hAnsi="Arial" w:cs="Arial"/>
          <w:sz w:val="24"/>
          <w:szCs w:val="24"/>
        </w:rPr>
        <w:t>MONEO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d.o.o. u iznosu od 334.420,88 kn</w:t>
      </w:r>
    </w:p>
    <w:p w:rsidRPr="00B41E1E" w:rsidR="00C76346" w:rsidP="00404E3E" w:rsidRDefault="00C76346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38. Jarun-</w:t>
      </w:r>
      <w:proofErr w:type="spellStart"/>
      <w:r w:rsidRPr="00B41E1E">
        <w:rPr>
          <w:rFonts w:ascii="Arial" w:hAnsi="Arial" w:cs="Arial"/>
          <w:sz w:val="24"/>
          <w:szCs w:val="24"/>
        </w:rPr>
        <w:t>Dip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d.o.o. u iznosu od 75.648,55 kn</w:t>
      </w:r>
    </w:p>
    <w:p w:rsidRPr="00B41E1E" w:rsidR="000531A4" w:rsidP="00763D25" w:rsidRDefault="00C76346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39. </w:t>
      </w:r>
      <w:r w:rsidRPr="00B41E1E" w:rsidR="00092CAA">
        <w:rPr>
          <w:rFonts w:ascii="Arial" w:hAnsi="Arial" w:cs="Arial"/>
          <w:sz w:val="24"/>
          <w:szCs w:val="24"/>
        </w:rPr>
        <w:t>Iločki podrumi d.d. u iznosu od 41.359,80 kn</w:t>
      </w:r>
    </w:p>
    <w:p w:rsidRPr="00B41E1E" w:rsidR="00404E3E" w:rsidP="002E65AD" w:rsidRDefault="00404E3E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41E1E" w:rsidR="00404E3E" w:rsidP="00404E3E" w:rsidRDefault="001513F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41E1E">
        <w:rPr>
          <w:rFonts w:ascii="Arial" w:hAnsi="Arial" w:eastAsia="Times New Roman" w:cs="Arial"/>
          <w:sz w:val="24"/>
          <w:szCs w:val="24"/>
          <w:lang w:eastAsia="hr-HR"/>
        </w:rPr>
        <w:t>-u</w:t>
      </w:r>
      <w:r w:rsidRPr="00B41E1E" w:rsidR="00404E3E">
        <w:rPr>
          <w:rFonts w:ascii="Arial" w:hAnsi="Arial" w:eastAsia="Times New Roman" w:cs="Arial"/>
          <w:sz w:val="24"/>
          <w:szCs w:val="24"/>
          <w:lang w:eastAsia="hr-HR"/>
        </w:rPr>
        <w:t>tvrđuje se da su slijedeći vjerovnici podnijeli nepravovremene prijave tražbina:</w:t>
      </w:r>
    </w:p>
    <w:p w:rsidRPr="00B41E1E" w:rsidR="00284A75" w:rsidP="00284A75" w:rsidRDefault="00284A75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proofErr w:type="spellStart"/>
      <w:r w:rsidRPr="00B41E1E">
        <w:rPr>
          <w:rFonts w:ascii="Arial" w:hAnsi="Arial" w:cs="Arial"/>
          <w:sz w:val="24"/>
          <w:szCs w:val="24"/>
        </w:rPr>
        <w:t>Augustini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d.o.o. u iznosu od 20.000,00 kn (predano na poštu preporučenom pošiljkom 1. srpnja 2021.), ali </w:t>
      </w:r>
      <w:r w:rsidRPr="00B41E1E" w:rsidR="00AC6E47">
        <w:rPr>
          <w:rFonts w:ascii="Arial" w:hAnsi="Arial" w:cs="Arial"/>
          <w:sz w:val="24"/>
          <w:szCs w:val="24"/>
        </w:rPr>
        <w:t xml:space="preserve">je </w:t>
      </w:r>
      <w:r w:rsidRPr="00B41E1E">
        <w:rPr>
          <w:rFonts w:ascii="Arial" w:hAnsi="Arial" w:cs="Arial"/>
          <w:sz w:val="24"/>
          <w:szCs w:val="24"/>
        </w:rPr>
        <w:t>u prijedlogu navedena tražbina tog vjerovnika u iznosu od 11.000,00 kn</w:t>
      </w:r>
    </w:p>
    <w:p w:rsidRPr="00B41E1E" w:rsidR="00284A75" w:rsidP="00AC6E47" w:rsidRDefault="00AC6E47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41E1E">
        <w:rPr>
          <w:rFonts w:ascii="Arial" w:hAnsi="Arial" w:eastAsia="Times New Roman" w:cs="Arial"/>
          <w:sz w:val="24"/>
          <w:szCs w:val="24"/>
          <w:lang w:eastAsia="hr-HR"/>
        </w:rPr>
        <w:t xml:space="preserve">VODOOPSKRBA I ODVODNJA d.o.o. u iznosu od 83.859,23 kn (predano na poštu preporučenom pošiljkom 6. srpnja 2021.), ali je u prijedlogu navedena </w:t>
      </w:r>
      <w:r w:rsidRPr="00B41E1E">
        <w:rPr>
          <w:rFonts w:ascii="Arial" w:hAnsi="Arial" w:cs="Arial"/>
          <w:sz w:val="24"/>
          <w:szCs w:val="24"/>
        </w:rPr>
        <w:t>tražbina tog vjerovnika u iznosu od 74.547,42 kn</w:t>
      </w:r>
    </w:p>
    <w:p w:rsidRPr="00B41E1E" w:rsidR="006770D6" w:rsidP="00AC6E47" w:rsidRDefault="006770D6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41E1E">
        <w:rPr>
          <w:rFonts w:ascii="Arial" w:hAnsi="Arial" w:eastAsia="Times New Roman" w:cs="Arial"/>
          <w:sz w:val="24"/>
          <w:szCs w:val="24"/>
          <w:lang w:eastAsia="hr-HR"/>
        </w:rPr>
        <w:t>Centar za poslovni turizam d.o.o. u iznosu od 2.375,00 kn (</w:t>
      </w:r>
      <w:r w:rsidRPr="00B41E1E" w:rsidR="008934C0">
        <w:rPr>
          <w:rFonts w:ascii="Arial" w:hAnsi="Arial" w:cs="Arial"/>
          <w:sz w:val="24"/>
          <w:szCs w:val="24"/>
        </w:rPr>
        <w:t xml:space="preserve">predano na poštu preporučenom pošiljkom 9. srpnja 2021.), tražbina ovog vjerovnika nije navedena u prijedlogu za otvaranje </w:t>
      </w:r>
      <w:proofErr w:type="spellStart"/>
      <w:r w:rsidRPr="00B41E1E" w:rsidR="008934C0">
        <w:rPr>
          <w:rFonts w:ascii="Arial" w:hAnsi="Arial" w:cs="Arial"/>
          <w:sz w:val="24"/>
          <w:szCs w:val="24"/>
        </w:rPr>
        <w:t>predstečajnoga</w:t>
      </w:r>
      <w:proofErr w:type="spellEnd"/>
      <w:r w:rsidRPr="00B41E1E" w:rsidR="008934C0">
        <w:rPr>
          <w:rFonts w:ascii="Arial" w:hAnsi="Arial" w:cs="Arial"/>
          <w:sz w:val="24"/>
          <w:szCs w:val="24"/>
        </w:rPr>
        <w:t xml:space="preserve"> postupka</w:t>
      </w:r>
    </w:p>
    <w:p w:rsidRPr="00B41E1E" w:rsidR="00366276" w:rsidP="00366276" w:rsidRDefault="00366276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41E1E">
        <w:rPr>
          <w:rFonts w:ascii="Arial" w:hAnsi="Arial" w:eastAsia="Times New Roman" w:cs="Arial"/>
          <w:sz w:val="24"/>
          <w:szCs w:val="24"/>
          <w:lang w:eastAsia="hr-HR"/>
        </w:rPr>
        <w:t xml:space="preserve">Željko </w:t>
      </w:r>
      <w:proofErr w:type="spellStart"/>
      <w:r w:rsidRPr="00B41E1E">
        <w:rPr>
          <w:rFonts w:ascii="Arial" w:hAnsi="Arial" w:eastAsia="Times New Roman" w:cs="Arial"/>
          <w:sz w:val="24"/>
          <w:szCs w:val="24"/>
          <w:lang w:eastAsia="hr-HR"/>
        </w:rPr>
        <w:t>Kobeščak</w:t>
      </w:r>
      <w:proofErr w:type="spellEnd"/>
      <w:r w:rsidRPr="00B41E1E">
        <w:rPr>
          <w:rFonts w:ascii="Arial" w:hAnsi="Arial" w:eastAsia="Times New Roman" w:cs="Arial"/>
          <w:sz w:val="24"/>
          <w:szCs w:val="24"/>
          <w:lang w:eastAsia="hr-HR"/>
        </w:rPr>
        <w:t xml:space="preserve">, vlasnik obrta Zeko u iznosu od 448.737,80 kn (predano </w:t>
      </w:r>
      <w:r w:rsidRPr="00B41E1E" w:rsidR="0061251C">
        <w:rPr>
          <w:rFonts w:ascii="Arial" w:hAnsi="Arial" w:eastAsia="Times New Roman" w:cs="Arial"/>
          <w:sz w:val="24"/>
          <w:szCs w:val="24"/>
          <w:lang w:eastAsia="hr-HR"/>
        </w:rPr>
        <w:t>Financijskoj agenciji 16</w:t>
      </w:r>
      <w:r w:rsidRPr="00B41E1E">
        <w:rPr>
          <w:rFonts w:ascii="Arial" w:hAnsi="Arial" w:eastAsia="Times New Roman" w:cs="Arial"/>
          <w:sz w:val="24"/>
          <w:szCs w:val="24"/>
          <w:lang w:eastAsia="hr-HR"/>
        </w:rPr>
        <w:t xml:space="preserve">. srpnja 2021.), ali je u prijedlogu navedena </w:t>
      </w:r>
      <w:r w:rsidRPr="00B41E1E">
        <w:rPr>
          <w:rFonts w:ascii="Arial" w:hAnsi="Arial" w:cs="Arial"/>
          <w:sz w:val="24"/>
          <w:szCs w:val="24"/>
        </w:rPr>
        <w:t xml:space="preserve">tražbina tog vjerovnika u iznosu od </w:t>
      </w:r>
      <w:r w:rsidRPr="00B41E1E" w:rsidR="0061251C">
        <w:rPr>
          <w:rFonts w:ascii="Arial" w:hAnsi="Arial" w:cs="Arial"/>
          <w:sz w:val="24"/>
          <w:szCs w:val="24"/>
        </w:rPr>
        <w:t>50.216,55</w:t>
      </w:r>
      <w:r w:rsidRPr="00B41E1E">
        <w:rPr>
          <w:rFonts w:ascii="Arial" w:hAnsi="Arial" w:cs="Arial"/>
          <w:sz w:val="24"/>
          <w:szCs w:val="24"/>
        </w:rPr>
        <w:t xml:space="preserve"> kn</w:t>
      </w:r>
    </w:p>
    <w:p w:rsidRPr="00B41E1E" w:rsidR="00AC6E47" w:rsidP="00763D25" w:rsidRDefault="00AC6E47">
      <w:pPr>
        <w:spacing w:after="0" w:line="240" w:lineRule="auto"/>
        <w:ind w:left="1413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41E1E" w:rsidR="00656C31" w:rsidP="00656C31" w:rsidRDefault="00656C3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41E1E" w:rsidR="00656C31" w:rsidP="00763D25" w:rsidRDefault="00656C31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41E1E">
        <w:rPr>
          <w:rFonts w:ascii="Arial" w:hAnsi="Arial" w:eastAsia="Times New Roman" w:cs="Arial"/>
          <w:sz w:val="24"/>
          <w:szCs w:val="24"/>
          <w:lang w:eastAsia="hr-HR"/>
        </w:rPr>
        <w:lastRenderedPageBreak/>
        <w:t>U</w:t>
      </w:r>
      <w:r w:rsidRPr="00B41E1E" w:rsidR="00F86C8F">
        <w:rPr>
          <w:rFonts w:ascii="Arial" w:hAnsi="Arial" w:eastAsia="Times New Roman" w:cs="Arial"/>
          <w:sz w:val="24"/>
          <w:szCs w:val="24"/>
          <w:lang w:eastAsia="hr-HR"/>
        </w:rPr>
        <w:t>tvrđuje se da su</w:t>
      </w:r>
      <w:r w:rsidRPr="00B41E1E">
        <w:rPr>
          <w:rFonts w:ascii="Arial" w:hAnsi="Arial" w:eastAsia="Times New Roman" w:cs="Arial"/>
          <w:sz w:val="24"/>
          <w:szCs w:val="24"/>
          <w:lang w:eastAsia="hr-HR"/>
        </w:rPr>
        <w:t xml:space="preserve"> vjerovni</w:t>
      </w:r>
      <w:r w:rsidRPr="00B41E1E" w:rsidR="00F86C8F">
        <w:rPr>
          <w:rFonts w:ascii="Arial" w:hAnsi="Arial" w:eastAsia="Times New Roman" w:cs="Arial"/>
          <w:sz w:val="24"/>
          <w:szCs w:val="24"/>
          <w:lang w:eastAsia="hr-HR"/>
        </w:rPr>
        <w:t xml:space="preserve">ci </w:t>
      </w:r>
      <w:r w:rsidRPr="00B41E1E">
        <w:rPr>
          <w:rFonts w:ascii="Arial" w:hAnsi="Arial" w:eastAsia="Times New Roman" w:cs="Arial"/>
          <w:sz w:val="24"/>
          <w:szCs w:val="24"/>
          <w:lang w:eastAsia="hr-HR"/>
        </w:rPr>
        <w:t xml:space="preserve">VODOOPSKRBA I ODVODNJA d.o.o. </w:t>
      </w:r>
      <w:r w:rsidRPr="00B41E1E" w:rsidR="00F86C8F">
        <w:rPr>
          <w:rFonts w:ascii="Arial" w:hAnsi="Arial" w:eastAsia="Times New Roman" w:cs="Arial"/>
          <w:sz w:val="24"/>
          <w:szCs w:val="24"/>
          <w:lang w:eastAsia="hr-HR"/>
        </w:rPr>
        <w:t xml:space="preserve">i Željko </w:t>
      </w:r>
      <w:proofErr w:type="spellStart"/>
      <w:r w:rsidRPr="00B41E1E" w:rsidR="00F86C8F">
        <w:rPr>
          <w:rFonts w:ascii="Arial" w:hAnsi="Arial" w:eastAsia="Times New Roman" w:cs="Arial"/>
          <w:sz w:val="24"/>
          <w:szCs w:val="24"/>
          <w:lang w:eastAsia="hr-HR"/>
        </w:rPr>
        <w:t>Kobeščak</w:t>
      </w:r>
      <w:proofErr w:type="spellEnd"/>
      <w:r w:rsidRPr="00B41E1E" w:rsidR="00F86C8F">
        <w:rPr>
          <w:rFonts w:ascii="Arial" w:hAnsi="Arial" w:eastAsia="Times New Roman" w:cs="Arial"/>
          <w:sz w:val="24"/>
          <w:szCs w:val="24"/>
          <w:lang w:eastAsia="hr-HR"/>
        </w:rPr>
        <w:t xml:space="preserve">, vlasnik obrta Zeko </w:t>
      </w:r>
      <w:r w:rsidRPr="00B41E1E">
        <w:rPr>
          <w:rFonts w:ascii="Arial" w:hAnsi="Arial" w:eastAsia="Times New Roman" w:cs="Arial"/>
          <w:sz w:val="24"/>
          <w:szCs w:val="24"/>
          <w:lang w:eastAsia="hr-HR"/>
        </w:rPr>
        <w:t>u nepravovremenoj prijavi tražbin</w:t>
      </w:r>
      <w:r w:rsidRPr="00B41E1E" w:rsidR="00F86C8F">
        <w:rPr>
          <w:rFonts w:ascii="Arial" w:hAnsi="Arial" w:eastAsia="Times New Roman" w:cs="Arial"/>
          <w:sz w:val="24"/>
          <w:szCs w:val="24"/>
          <w:lang w:eastAsia="hr-HR"/>
        </w:rPr>
        <w:t>e naveli</w:t>
      </w:r>
      <w:r w:rsidRPr="00B41E1E">
        <w:rPr>
          <w:rFonts w:ascii="Arial" w:hAnsi="Arial" w:eastAsia="Times New Roman" w:cs="Arial"/>
          <w:sz w:val="24"/>
          <w:szCs w:val="24"/>
          <w:lang w:eastAsia="hr-HR"/>
        </w:rPr>
        <w:t xml:space="preserve"> da rješenje o otvaranju </w:t>
      </w:r>
      <w:proofErr w:type="spellStart"/>
      <w:r w:rsidRPr="00B41E1E">
        <w:rPr>
          <w:rFonts w:ascii="Arial" w:hAnsi="Arial" w:eastAsia="Times New Roman" w:cs="Arial"/>
          <w:sz w:val="24"/>
          <w:szCs w:val="24"/>
          <w:lang w:eastAsia="hr-HR"/>
        </w:rPr>
        <w:t>predstečajnoga</w:t>
      </w:r>
      <w:proofErr w:type="spellEnd"/>
      <w:r w:rsidRPr="00B41E1E">
        <w:rPr>
          <w:rFonts w:ascii="Arial" w:hAnsi="Arial" w:eastAsia="Times New Roman" w:cs="Arial"/>
          <w:sz w:val="24"/>
          <w:szCs w:val="24"/>
          <w:lang w:eastAsia="hr-HR"/>
        </w:rPr>
        <w:t xml:space="preserve"> postupka nije bilo objavljeno </w:t>
      </w:r>
      <w:r w:rsidRPr="00B41E1E" w:rsidR="000109B7">
        <w:rPr>
          <w:rFonts w:ascii="Arial" w:hAnsi="Arial" w:eastAsia="Times New Roman" w:cs="Arial"/>
          <w:sz w:val="24"/>
          <w:szCs w:val="24"/>
          <w:lang w:eastAsia="hr-HR"/>
        </w:rPr>
        <w:t xml:space="preserve">doista </w:t>
      </w:r>
      <w:r w:rsidRPr="00B41E1E">
        <w:rPr>
          <w:rFonts w:ascii="Arial" w:hAnsi="Arial" w:eastAsia="Times New Roman" w:cs="Arial"/>
          <w:sz w:val="24"/>
          <w:szCs w:val="24"/>
          <w:lang w:eastAsia="hr-HR"/>
        </w:rPr>
        <w:t>31. svibnja 2021.</w:t>
      </w:r>
      <w:r w:rsidRPr="00B41E1E" w:rsidR="000109B7">
        <w:rPr>
          <w:rFonts w:ascii="Arial" w:hAnsi="Arial" w:eastAsia="Times New Roman" w:cs="Arial"/>
          <w:sz w:val="24"/>
          <w:szCs w:val="24"/>
          <w:lang w:eastAsia="hr-HR"/>
        </w:rPr>
        <w:t>, iako se na e-oglasnoj ploči suda navodi da je objavljeno</w:t>
      </w:r>
      <w:r w:rsidRPr="00B41E1E" w:rsidR="00330A1B">
        <w:rPr>
          <w:rFonts w:ascii="Arial" w:hAnsi="Arial" w:eastAsia="Times New Roman" w:cs="Arial"/>
          <w:sz w:val="24"/>
          <w:szCs w:val="24"/>
          <w:lang w:eastAsia="hr-HR"/>
        </w:rPr>
        <w:t xml:space="preserve"> tog dana te da su se propusti u objavama rješenja na e-oglasnoj ploči suda znali i ranije događati. </w:t>
      </w:r>
    </w:p>
    <w:p w:rsidRPr="00B41E1E" w:rsidR="00763D25" w:rsidP="00763D25" w:rsidRDefault="00763D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41E1E" w:rsidR="001A73BF" w:rsidP="001A73BF" w:rsidRDefault="00763D25">
      <w:pPr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41E1E">
        <w:rPr>
          <w:rFonts w:ascii="Arial" w:hAnsi="Arial" w:eastAsia="Times New Roman" w:cs="Arial"/>
          <w:sz w:val="24"/>
          <w:szCs w:val="24"/>
          <w:lang w:eastAsia="hr-HR"/>
        </w:rPr>
        <w:t>Provjerom objava na mrežnoj stranici e-oglasna ploča suda</w:t>
      </w:r>
      <w:r w:rsidRPr="00B41E1E" w:rsidR="000F2FBF">
        <w:rPr>
          <w:rFonts w:ascii="Arial" w:hAnsi="Arial" w:eastAsia="Times New Roman" w:cs="Arial"/>
          <w:sz w:val="24"/>
          <w:szCs w:val="24"/>
          <w:lang w:eastAsia="hr-HR"/>
        </w:rPr>
        <w:t xml:space="preserve"> i ispis objave koju je suradnik uvezao u spis nakon objave odluke</w:t>
      </w:r>
      <w:r w:rsidRPr="00B41E1E">
        <w:rPr>
          <w:rFonts w:ascii="Arial" w:hAnsi="Arial" w:eastAsia="Times New Roman" w:cs="Arial"/>
          <w:sz w:val="24"/>
          <w:szCs w:val="24"/>
          <w:lang w:eastAsia="hr-HR"/>
        </w:rPr>
        <w:t xml:space="preserve">, sud je utvrdio da je rješenje o otvaranju </w:t>
      </w:r>
      <w:proofErr w:type="spellStart"/>
      <w:r w:rsidRPr="00B41E1E">
        <w:rPr>
          <w:rFonts w:ascii="Arial" w:hAnsi="Arial" w:eastAsia="Times New Roman" w:cs="Arial"/>
          <w:sz w:val="24"/>
          <w:szCs w:val="24"/>
          <w:lang w:eastAsia="hr-HR"/>
        </w:rPr>
        <w:t>predstečajnoga</w:t>
      </w:r>
      <w:proofErr w:type="spellEnd"/>
      <w:r w:rsidRPr="00B41E1E">
        <w:rPr>
          <w:rFonts w:ascii="Arial" w:hAnsi="Arial" w:eastAsia="Times New Roman" w:cs="Arial"/>
          <w:sz w:val="24"/>
          <w:szCs w:val="24"/>
          <w:lang w:eastAsia="hr-HR"/>
        </w:rPr>
        <w:t xml:space="preserve"> postupka od 31. svibnja 2021. objavljeno </w:t>
      </w:r>
      <w:r w:rsidRPr="00B41E1E" w:rsidR="004377FE">
        <w:rPr>
          <w:rFonts w:ascii="Arial" w:hAnsi="Arial" w:eastAsia="Times New Roman" w:cs="Arial"/>
          <w:sz w:val="24"/>
          <w:szCs w:val="24"/>
          <w:lang w:eastAsia="hr-HR"/>
        </w:rPr>
        <w:t xml:space="preserve">tog dana u 13:27 sati. </w:t>
      </w:r>
    </w:p>
    <w:p w:rsidRPr="00B41E1E" w:rsidR="00D340DF" w:rsidP="001A73BF" w:rsidRDefault="004377FE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eastAsia="Times New Roman" w:cs="Arial"/>
          <w:sz w:val="24"/>
          <w:szCs w:val="24"/>
          <w:lang w:eastAsia="hr-HR"/>
        </w:rPr>
        <w:t xml:space="preserve">Na </w:t>
      </w:r>
      <w:r w:rsidRPr="00B41E1E" w:rsidR="008F2F28">
        <w:rPr>
          <w:rFonts w:ascii="Arial" w:hAnsi="Arial" w:eastAsia="Times New Roman" w:cs="Arial"/>
          <w:sz w:val="24"/>
          <w:szCs w:val="24"/>
          <w:lang w:eastAsia="hr-HR"/>
        </w:rPr>
        <w:t>traženje</w:t>
      </w:r>
      <w:r w:rsidRPr="00B41E1E">
        <w:rPr>
          <w:rFonts w:ascii="Arial" w:hAnsi="Arial" w:eastAsia="Times New Roman" w:cs="Arial"/>
          <w:sz w:val="24"/>
          <w:szCs w:val="24"/>
          <w:lang w:eastAsia="hr-HR"/>
        </w:rPr>
        <w:t xml:space="preserve"> suda, voditelj </w:t>
      </w:r>
      <w:proofErr w:type="spellStart"/>
      <w:r w:rsidRPr="00B41E1E">
        <w:rPr>
          <w:rFonts w:ascii="Arial" w:hAnsi="Arial" w:eastAsia="Times New Roman" w:cs="Arial"/>
          <w:sz w:val="24"/>
          <w:szCs w:val="24"/>
          <w:lang w:eastAsia="hr-HR"/>
        </w:rPr>
        <w:t>pododsjeka</w:t>
      </w:r>
      <w:proofErr w:type="spellEnd"/>
      <w:r w:rsidRPr="00B41E1E">
        <w:rPr>
          <w:rFonts w:ascii="Arial" w:hAnsi="Arial" w:eastAsia="Times New Roman" w:cs="Arial"/>
          <w:sz w:val="24"/>
          <w:szCs w:val="24"/>
          <w:lang w:eastAsia="hr-HR"/>
        </w:rPr>
        <w:t xml:space="preserve"> za </w:t>
      </w:r>
      <w:proofErr w:type="spellStart"/>
      <w:r w:rsidRPr="00B41E1E">
        <w:rPr>
          <w:rFonts w:ascii="Arial" w:hAnsi="Arial" w:eastAsia="Times New Roman" w:cs="Arial"/>
          <w:sz w:val="24"/>
          <w:szCs w:val="24"/>
          <w:lang w:eastAsia="hr-HR"/>
        </w:rPr>
        <w:t>eSpis</w:t>
      </w:r>
      <w:proofErr w:type="spellEnd"/>
      <w:r w:rsidRPr="00B41E1E">
        <w:rPr>
          <w:rFonts w:ascii="Arial" w:hAnsi="Arial" w:eastAsia="Times New Roman" w:cs="Arial"/>
          <w:sz w:val="24"/>
          <w:szCs w:val="24"/>
          <w:lang w:eastAsia="hr-HR"/>
        </w:rPr>
        <w:t xml:space="preserve"> je u elektroničkoj pošti od </w:t>
      </w:r>
      <w:r w:rsidRPr="00B41E1E" w:rsidR="004F6C40">
        <w:rPr>
          <w:rFonts w:ascii="Arial" w:hAnsi="Arial" w:eastAsia="Times New Roman" w:cs="Arial"/>
          <w:sz w:val="24"/>
          <w:szCs w:val="24"/>
          <w:lang w:eastAsia="hr-HR"/>
        </w:rPr>
        <w:t>31. ožujka 2022.</w:t>
      </w:r>
      <w:r w:rsidRPr="00B41E1E">
        <w:rPr>
          <w:rFonts w:ascii="Arial" w:hAnsi="Arial" w:eastAsia="Times New Roman" w:cs="Arial"/>
          <w:sz w:val="24"/>
          <w:szCs w:val="24"/>
          <w:lang w:eastAsia="hr-HR"/>
        </w:rPr>
        <w:t xml:space="preserve"> naveo da</w:t>
      </w:r>
      <w:r w:rsidRPr="00B41E1E">
        <w:rPr>
          <w:rFonts w:ascii="Arial" w:hAnsi="Arial" w:eastAsia="Times New Roman" w:cs="Arial"/>
          <w:b/>
          <w:sz w:val="24"/>
          <w:szCs w:val="24"/>
          <w:lang w:eastAsia="hr-HR"/>
        </w:rPr>
        <w:t xml:space="preserve"> </w:t>
      </w:r>
      <w:r w:rsidRPr="00B41E1E" w:rsidR="00335057">
        <w:rPr>
          <w:rFonts w:ascii="Arial" w:hAnsi="Arial" w:cs="Arial"/>
          <w:sz w:val="24"/>
          <w:szCs w:val="24"/>
        </w:rPr>
        <w:t>je u</w:t>
      </w:r>
      <w:r w:rsidRPr="00B41E1E" w:rsidR="004F6C40">
        <w:rPr>
          <w:rFonts w:ascii="Arial" w:hAnsi="Arial" w:cs="Arial"/>
          <w:sz w:val="24"/>
          <w:szCs w:val="24"/>
        </w:rPr>
        <w:t xml:space="preserve"> konkretnom predmetu u upisn</w:t>
      </w:r>
      <w:r w:rsidRPr="00B41E1E" w:rsidR="00335057">
        <w:rPr>
          <w:rFonts w:ascii="Arial" w:hAnsi="Arial" w:cs="Arial"/>
          <w:sz w:val="24"/>
          <w:szCs w:val="24"/>
        </w:rPr>
        <w:t xml:space="preserve">iku radnje u </w:t>
      </w:r>
      <w:proofErr w:type="spellStart"/>
      <w:r w:rsidRPr="00B41E1E" w:rsidR="00335057">
        <w:rPr>
          <w:rFonts w:ascii="Arial" w:hAnsi="Arial" w:cs="Arial"/>
          <w:sz w:val="24"/>
          <w:szCs w:val="24"/>
        </w:rPr>
        <w:t>eSpisu</w:t>
      </w:r>
      <w:proofErr w:type="spellEnd"/>
      <w:r w:rsidRPr="00B41E1E" w:rsidR="00335057">
        <w:rPr>
          <w:rFonts w:ascii="Arial" w:hAnsi="Arial" w:cs="Arial"/>
          <w:sz w:val="24"/>
          <w:szCs w:val="24"/>
        </w:rPr>
        <w:t xml:space="preserve">  vidljivo</w:t>
      </w:r>
      <w:r w:rsidRPr="00B41E1E" w:rsidR="004F6C40">
        <w:rPr>
          <w:rFonts w:ascii="Arial" w:hAnsi="Arial" w:cs="Arial"/>
          <w:sz w:val="24"/>
          <w:szCs w:val="24"/>
        </w:rPr>
        <w:t xml:space="preserve"> da je 31.05.2021. u 13:26 kreirana odluka, Rješenje od 31.05.2021., s načinom otpreme e-Oglasna ploča, te je ista otpremljena i  bila vidljiva na </w:t>
      </w:r>
      <w:proofErr w:type="spellStart"/>
      <w:r w:rsidRPr="00B41E1E" w:rsidR="004F6C40">
        <w:rPr>
          <w:rFonts w:ascii="Arial" w:hAnsi="Arial" w:cs="Arial"/>
          <w:sz w:val="24"/>
          <w:szCs w:val="24"/>
        </w:rPr>
        <w:t>eOglasnoj</w:t>
      </w:r>
      <w:proofErr w:type="spellEnd"/>
      <w:r w:rsidRPr="00B41E1E" w:rsidR="004F6C40">
        <w:rPr>
          <w:rFonts w:ascii="Arial" w:hAnsi="Arial" w:cs="Arial"/>
          <w:sz w:val="24"/>
          <w:szCs w:val="24"/>
        </w:rPr>
        <w:t xml:space="preserve"> ploči 31.05.2021. u 13:27. </w:t>
      </w:r>
      <w:r w:rsidRPr="00B41E1E" w:rsidR="00335057">
        <w:rPr>
          <w:rFonts w:ascii="Arial" w:hAnsi="Arial" w:cs="Arial"/>
          <w:sz w:val="24"/>
          <w:szCs w:val="24"/>
        </w:rPr>
        <w:t xml:space="preserve">U odnosu na navode vjerovnika, naveo je da je jedini propust moguć </w:t>
      </w:r>
      <w:r w:rsidRPr="00B41E1E" w:rsidR="004F6C40">
        <w:rPr>
          <w:rFonts w:ascii="Arial" w:hAnsi="Arial" w:cs="Arial"/>
          <w:sz w:val="24"/>
          <w:szCs w:val="24"/>
        </w:rPr>
        <w:t xml:space="preserve">ako </w:t>
      </w:r>
      <w:proofErr w:type="spellStart"/>
      <w:r w:rsidRPr="00B41E1E" w:rsidR="004F6C40">
        <w:rPr>
          <w:rFonts w:ascii="Arial" w:hAnsi="Arial" w:cs="Arial"/>
          <w:sz w:val="24"/>
          <w:szCs w:val="24"/>
        </w:rPr>
        <w:t>eOglasna</w:t>
      </w:r>
      <w:proofErr w:type="spellEnd"/>
      <w:r w:rsidRPr="00B41E1E" w:rsidR="004F6C40">
        <w:rPr>
          <w:rFonts w:ascii="Arial" w:hAnsi="Arial" w:cs="Arial"/>
          <w:sz w:val="24"/>
          <w:szCs w:val="24"/>
        </w:rPr>
        <w:t xml:space="preserve"> ploča nije u funkciji pa tako nije ni moguće izvršiti otpremu te aplikacija javlja grešku. O tome bi, kao administrator sustava </w:t>
      </w:r>
      <w:proofErr w:type="spellStart"/>
      <w:r w:rsidRPr="00B41E1E" w:rsidR="004F6C40">
        <w:rPr>
          <w:rFonts w:ascii="Arial" w:hAnsi="Arial" w:cs="Arial"/>
          <w:sz w:val="24"/>
          <w:szCs w:val="24"/>
        </w:rPr>
        <w:t>eSpisa</w:t>
      </w:r>
      <w:proofErr w:type="spellEnd"/>
      <w:r w:rsidRPr="00B41E1E" w:rsidR="004F6C40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B41E1E" w:rsidR="004F6C40">
        <w:rPr>
          <w:rFonts w:ascii="Arial" w:hAnsi="Arial" w:cs="Arial"/>
          <w:sz w:val="24"/>
          <w:szCs w:val="24"/>
        </w:rPr>
        <w:t>eOglasne</w:t>
      </w:r>
      <w:proofErr w:type="spellEnd"/>
      <w:r w:rsidRPr="00B41E1E" w:rsidR="004F6C40">
        <w:rPr>
          <w:rFonts w:ascii="Arial" w:hAnsi="Arial" w:cs="Arial"/>
          <w:sz w:val="24"/>
          <w:szCs w:val="24"/>
        </w:rPr>
        <w:t xml:space="preserve"> ploče, bila obavještena ili od strane zapisničara ili od strane Ministarstva pravosuđa i uprave</w:t>
      </w:r>
      <w:r w:rsidRPr="00B41E1E" w:rsidR="00D340DF">
        <w:rPr>
          <w:rFonts w:ascii="Arial" w:hAnsi="Arial" w:cs="Arial"/>
          <w:sz w:val="24"/>
          <w:szCs w:val="24"/>
        </w:rPr>
        <w:t>,</w:t>
      </w:r>
      <w:r w:rsidRPr="00B41E1E" w:rsidR="004F6C40">
        <w:rPr>
          <w:rFonts w:ascii="Arial" w:hAnsi="Arial" w:cs="Arial"/>
          <w:sz w:val="24"/>
          <w:szCs w:val="24"/>
        </w:rPr>
        <w:t xml:space="preserve"> što nije bio slučaj 31.05.2021.</w:t>
      </w:r>
    </w:p>
    <w:p w:rsidRPr="00B41E1E" w:rsidR="00404E3E" w:rsidP="00404E3E" w:rsidRDefault="00404E3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41E1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B41E1E" w:rsidR="0020056B">
        <w:rPr>
          <w:rFonts w:ascii="Arial" w:hAnsi="Arial" w:eastAsia="Times New Roman" w:cs="Arial"/>
          <w:sz w:val="24"/>
          <w:szCs w:val="24"/>
          <w:lang w:eastAsia="hr-HR"/>
        </w:rPr>
        <w:t>Budući da su tražbine</w:t>
      </w:r>
      <w:r w:rsidRPr="00B41E1E">
        <w:rPr>
          <w:rFonts w:ascii="Arial" w:hAnsi="Arial" w:eastAsia="Times New Roman" w:cs="Arial"/>
          <w:sz w:val="24"/>
          <w:szCs w:val="24"/>
          <w:lang w:eastAsia="hr-HR"/>
        </w:rPr>
        <w:t xml:space="preserve"> vjerovnika </w:t>
      </w:r>
      <w:proofErr w:type="spellStart"/>
      <w:r w:rsidRPr="00B41E1E" w:rsidR="0020056B">
        <w:rPr>
          <w:rFonts w:ascii="Arial" w:hAnsi="Arial" w:cs="Arial"/>
          <w:sz w:val="24"/>
          <w:szCs w:val="24"/>
        </w:rPr>
        <w:t>Augustini</w:t>
      </w:r>
      <w:proofErr w:type="spellEnd"/>
      <w:r w:rsidRPr="00B41E1E" w:rsidR="0020056B">
        <w:rPr>
          <w:rFonts w:ascii="Arial" w:hAnsi="Arial" w:cs="Arial"/>
          <w:sz w:val="24"/>
          <w:szCs w:val="24"/>
        </w:rPr>
        <w:t xml:space="preserve"> d.o.o., </w:t>
      </w:r>
      <w:r w:rsidRPr="00B41E1E" w:rsidR="0020056B">
        <w:rPr>
          <w:rFonts w:ascii="Arial" w:hAnsi="Arial" w:eastAsia="Times New Roman" w:cs="Arial"/>
          <w:sz w:val="24"/>
          <w:szCs w:val="24"/>
          <w:lang w:eastAsia="hr-HR"/>
        </w:rPr>
        <w:t xml:space="preserve">VODOOPSKRBA I ODVODNJA d.o.o. i Željko </w:t>
      </w:r>
      <w:proofErr w:type="spellStart"/>
      <w:r w:rsidRPr="00B41E1E" w:rsidR="0020056B">
        <w:rPr>
          <w:rFonts w:ascii="Arial" w:hAnsi="Arial" w:eastAsia="Times New Roman" w:cs="Arial"/>
          <w:sz w:val="24"/>
          <w:szCs w:val="24"/>
          <w:lang w:eastAsia="hr-HR"/>
        </w:rPr>
        <w:t>Kobeščak</w:t>
      </w:r>
      <w:proofErr w:type="spellEnd"/>
      <w:r w:rsidRPr="00B41E1E" w:rsidR="0020056B">
        <w:rPr>
          <w:rFonts w:ascii="Arial" w:hAnsi="Arial" w:eastAsia="Times New Roman" w:cs="Arial"/>
          <w:sz w:val="24"/>
          <w:szCs w:val="24"/>
          <w:lang w:eastAsia="hr-HR"/>
        </w:rPr>
        <w:t xml:space="preserve">, vlasnik obrta Zeko </w:t>
      </w:r>
      <w:r w:rsidRPr="00B41E1E">
        <w:rPr>
          <w:rFonts w:ascii="Arial" w:hAnsi="Arial" w:eastAsia="Times New Roman" w:cs="Arial"/>
          <w:sz w:val="24"/>
          <w:szCs w:val="24"/>
          <w:lang w:eastAsia="hr-HR"/>
        </w:rPr>
        <w:t xml:space="preserve">navedene u prijedlogu za otvaranje </w:t>
      </w:r>
      <w:proofErr w:type="spellStart"/>
      <w:r w:rsidRPr="00B41E1E">
        <w:rPr>
          <w:rFonts w:ascii="Arial" w:hAnsi="Arial" w:eastAsia="Times New Roman" w:cs="Arial"/>
          <w:sz w:val="24"/>
          <w:szCs w:val="24"/>
          <w:lang w:eastAsia="hr-HR"/>
        </w:rPr>
        <w:t>predstečajnog</w:t>
      </w:r>
      <w:proofErr w:type="spellEnd"/>
      <w:r w:rsidRPr="00B41E1E">
        <w:rPr>
          <w:rFonts w:ascii="Arial" w:hAnsi="Arial" w:eastAsia="Times New Roman" w:cs="Arial"/>
          <w:sz w:val="24"/>
          <w:szCs w:val="24"/>
          <w:lang w:eastAsia="hr-HR"/>
        </w:rPr>
        <w:t xml:space="preserve"> postupka, tražbine tih vjerovnika naved</w:t>
      </w:r>
      <w:r w:rsidRPr="00B41E1E" w:rsidR="00651DC6">
        <w:rPr>
          <w:rFonts w:ascii="Arial" w:hAnsi="Arial" w:eastAsia="Times New Roman" w:cs="Arial"/>
          <w:sz w:val="24"/>
          <w:szCs w:val="24"/>
          <w:lang w:eastAsia="hr-HR"/>
        </w:rPr>
        <w:t>e</w:t>
      </w:r>
      <w:r w:rsidRPr="00B41E1E">
        <w:rPr>
          <w:rFonts w:ascii="Arial" w:hAnsi="Arial" w:eastAsia="Times New Roman" w:cs="Arial"/>
          <w:sz w:val="24"/>
          <w:szCs w:val="24"/>
          <w:lang w:eastAsia="hr-HR"/>
        </w:rPr>
        <w:t>ne u prijedlogu i u iznosim</w:t>
      </w:r>
      <w:r w:rsidRPr="00B41E1E" w:rsidR="0020056B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B41E1E">
        <w:rPr>
          <w:rFonts w:ascii="Arial" w:hAnsi="Arial" w:eastAsia="Times New Roman" w:cs="Arial"/>
          <w:sz w:val="24"/>
          <w:szCs w:val="24"/>
          <w:lang w:eastAsia="hr-HR"/>
        </w:rPr>
        <w:t xml:space="preserve"> navedenim u prijedlogu smatraju se prijavljenim tražbinama (čl. 39. SZ-a)</w:t>
      </w:r>
      <w:r w:rsidRPr="00B41E1E" w:rsidR="00651DC6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B41E1E" w:rsidR="00404E3E" w:rsidP="00404E3E" w:rsidRDefault="00404E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B41E1E" w:rsidR="00651DC6" w:rsidP="00404E3E" w:rsidRDefault="00404E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          -utvrđuje se da je </w:t>
      </w:r>
      <w:r w:rsidRPr="00B41E1E" w:rsidR="002361FB">
        <w:rPr>
          <w:rFonts w:ascii="Arial" w:hAnsi="Arial" w:cs="Arial"/>
          <w:sz w:val="24"/>
          <w:szCs w:val="24"/>
        </w:rPr>
        <w:t>29. srpnja 2021</w:t>
      </w:r>
      <w:r w:rsidRPr="00B41E1E">
        <w:rPr>
          <w:rFonts w:ascii="Arial" w:hAnsi="Arial" w:cs="Arial"/>
          <w:sz w:val="24"/>
          <w:szCs w:val="24"/>
        </w:rPr>
        <w:t>. dostavljeno pravovremeno očitovanje povjerenika o prijavljenim tražbinama,</w:t>
      </w:r>
    </w:p>
    <w:p w:rsidRPr="00B41E1E" w:rsidR="00404E3E" w:rsidP="00404E3E" w:rsidRDefault="00404E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          -utvrđuje se da je </w:t>
      </w:r>
      <w:r w:rsidRPr="00B41E1E" w:rsidR="002361FB">
        <w:rPr>
          <w:rFonts w:ascii="Arial" w:hAnsi="Arial" w:cs="Arial"/>
          <w:sz w:val="24"/>
          <w:szCs w:val="24"/>
        </w:rPr>
        <w:t>29. srpnja 2021</w:t>
      </w:r>
      <w:r w:rsidRPr="00B41E1E">
        <w:rPr>
          <w:rFonts w:ascii="Arial" w:hAnsi="Arial" w:cs="Arial"/>
          <w:sz w:val="24"/>
          <w:szCs w:val="24"/>
        </w:rPr>
        <w:t>. dostavljeno pravovremeno očitovanje duž</w:t>
      </w:r>
      <w:r w:rsidRPr="00B41E1E" w:rsidR="00651DC6">
        <w:rPr>
          <w:rFonts w:ascii="Arial" w:hAnsi="Arial" w:cs="Arial"/>
          <w:sz w:val="24"/>
          <w:szCs w:val="24"/>
        </w:rPr>
        <w:t>nika o prijavljenim tražbinama,</w:t>
      </w:r>
    </w:p>
    <w:p w:rsidRPr="00B41E1E" w:rsidR="00404E3E" w:rsidP="00404E3E" w:rsidRDefault="00404E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ab/>
      </w:r>
    </w:p>
    <w:p w:rsidRPr="00B41E1E" w:rsidR="00404E3E" w:rsidP="00404E3E" w:rsidRDefault="00404E3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Tražbina prijavljena u propisanom roku, te tražbina za koju postoji zakonska predmnijeva prijave tražbine smatra se utvrđenom ako je nije osporio dužnik, povjerenik ili vjerovnik (čl. 47. SZ).</w:t>
      </w:r>
    </w:p>
    <w:p w:rsidRPr="00B41E1E" w:rsidR="00404E3E" w:rsidP="001F786B" w:rsidRDefault="00404E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B41E1E" w:rsidR="00EC430F" w:rsidP="001F786B" w:rsidRDefault="00EC430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ab/>
        <w:t>Utvrđuje se</w:t>
      </w:r>
      <w:r w:rsidRPr="00B41E1E" w:rsidR="004E2AF6">
        <w:rPr>
          <w:rFonts w:ascii="Arial" w:hAnsi="Arial" w:cs="Arial"/>
          <w:sz w:val="24"/>
          <w:szCs w:val="24"/>
        </w:rPr>
        <w:t xml:space="preserve"> da je</w:t>
      </w:r>
      <w:r w:rsidRPr="00B41E1E" w:rsidR="00A923A6">
        <w:rPr>
          <w:rFonts w:ascii="Arial" w:hAnsi="Arial" w:cs="Arial"/>
          <w:sz w:val="24"/>
          <w:szCs w:val="24"/>
        </w:rPr>
        <w:t xml:space="preserve"> vjerovnik</w:t>
      </w:r>
      <w:r w:rsidRPr="00B41E1E" w:rsidR="004E2AF6">
        <w:rPr>
          <w:rFonts w:ascii="Arial" w:hAnsi="Arial" w:cs="Arial"/>
          <w:sz w:val="24"/>
          <w:szCs w:val="24"/>
        </w:rPr>
        <w:t xml:space="preserve"> HEP ELEKTRA d.o.o. podneskom od 27. rujna 2021. djelomično povukao prijavljenu tražbinu i to u iznosu od 114.712,61 kn, dok je ostao kod prijave tražbine u iznosu od 61.800,09 kn.</w:t>
      </w:r>
    </w:p>
    <w:p w:rsidRPr="00B41E1E" w:rsidR="00404E3E" w:rsidP="00404E3E" w:rsidRDefault="00404E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B41E1E" w:rsidR="00404E3E" w:rsidP="001F786B" w:rsidRDefault="00404E3E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Utvrđuje se da </w:t>
      </w:r>
      <w:r w:rsidRPr="00B41E1E" w:rsidR="00CA2858">
        <w:rPr>
          <w:rFonts w:ascii="Arial" w:hAnsi="Arial" w:cs="Arial"/>
          <w:sz w:val="24"/>
          <w:szCs w:val="24"/>
        </w:rPr>
        <w:t>je vjerovnik ZBOR PREBENDARA PRVOSTOLNE CRKVE ZAGREBAČKE pravovremeno osporio</w:t>
      </w:r>
      <w:r w:rsidRPr="00B41E1E">
        <w:rPr>
          <w:rFonts w:ascii="Arial" w:hAnsi="Arial" w:cs="Arial"/>
          <w:sz w:val="24"/>
          <w:szCs w:val="24"/>
        </w:rPr>
        <w:t xml:space="preserve"> prijavljene tražbine drugih vjerovnika u</w:t>
      </w:r>
      <w:r w:rsidRPr="00B41E1E" w:rsidR="00CA2858">
        <w:rPr>
          <w:rFonts w:ascii="Arial" w:hAnsi="Arial" w:cs="Arial"/>
          <w:sz w:val="24"/>
          <w:szCs w:val="24"/>
        </w:rPr>
        <w:t xml:space="preserve"> skladu s odredbama čl. 42 SZ-a i to:</w:t>
      </w:r>
    </w:p>
    <w:p w:rsidRPr="00B41E1E" w:rsidR="00CA2858" w:rsidP="00CF401A" w:rsidRDefault="00CF401A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tražbinu </w:t>
      </w:r>
      <w:r w:rsidRPr="00B41E1E" w:rsidR="002932F3">
        <w:rPr>
          <w:rFonts w:ascii="Arial" w:hAnsi="Arial" w:cs="Arial"/>
          <w:sz w:val="24"/>
          <w:szCs w:val="24"/>
        </w:rPr>
        <w:t xml:space="preserve">vjerovnika </w:t>
      </w:r>
      <w:r w:rsidRPr="00B41E1E">
        <w:rPr>
          <w:rFonts w:ascii="Arial" w:hAnsi="Arial" w:cs="Arial"/>
          <w:sz w:val="24"/>
          <w:szCs w:val="24"/>
        </w:rPr>
        <w:t xml:space="preserve">GORANA </w:t>
      </w:r>
      <w:proofErr w:type="spellStart"/>
      <w:r w:rsidRPr="00B41E1E">
        <w:rPr>
          <w:rFonts w:ascii="Arial" w:hAnsi="Arial" w:cs="Arial"/>
          <w:sz w:val="24"/>
          <w:szCs w:val="24"/>
        </w:rPr>
        <w:t>KRIVIĆA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</w:t>
      </w:r>
      <w:r w:rsidRPr="00B41E1E" w:rsidR="001A2386">
        <w:rPr>
          <w:rFonts w:ascii="Arial" w:hAnsi="Arial" w:cs="Arial"/>
          <w:sz w:val="24"/>
          <w:szCs w:val="24"/>
        </w:rPr>
        <w:t xml:space="preserve">u cijelosti </w:t>
      </w:r>
      <w:r w:rsidRPr="00B41E1E">
        <w:rPr>
          <w:rFonts w:ascii="Arial" w:hAnsi="Arial" w:cs="Arial"/>
          <w:sz w:val="24"/>
          <w:szCs w:val="24"/>
        </w:rPr>
        <w:t>u iznosu od 120.000,00 kn</w:t>
      </w:r>
    </w:p>
    <w:p w:rsidRPr="00B41E1E" w:rsidR="00CF401A" w:rsidP="00CF401A" w:rsidRDefault="00CF401A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lastRenderedPageBreak/>
        <w:t xml:space="preserve">tražbinu </w:t>
      </w:r>
      <w:r w:rsidRPr="00B41E1E" w:rsidR="002932F3">
        <w:rPr>
          <w:rFonts w:ascii="Arial" w:hAnsi="Arial" w:cs="Arial"/>
          <w:sz w:val="24"/>
          <w:szCs w:val="24"/>
        </w:rPr>
        <w:t xml:space="preserve">vjerovnika </w:t>
      </w:r>
      <w:r w:rsidRPr="00B41E1E">
        <w:rPr>
          <w:rFonts w:ascii="Arial" w:hAnsi="Arial" w:cs="Arial"/>
          <w:sz w:val="24"/>
          <w:szCs w:val="24"/>
        </w:rPr>
        <w:t xml:space="preserve">MEGA </w:t>
      </w:r>
      <w:proofErr w:type="spellStart"/>
      <w:r w:rsidRPr="00B41E1E">
        <w:rPr>
          <w:rFonts w:ascii="Arial" w:hAnsi="Arial" w:cs="Arial"/>
          <w:sz w:val="24"/>
          <w:szCs w:val="24"/>
        </w:rPr>
        <w:t>MONEO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d.o.o. </w:t>
      </w:r>
      <w:r w:rsidRPr="00B41E1E" w:rsidR="00C41D53">
        <w:rPr>
          <w:rFonts w:ascii="Arial" w:hAnsi="Arial" w:cs="Arial"/>
          <w:sz w:val="24"/>
          <w:szCs w:val="24"/>
        </w:rPr>
        <w:t>djelomično</w:t>
      </w:r>
      <w:r w:rsidRPr="00B41E1E" w:rsidR="001A2386">
        <w:rPr>
          <w:rFonts w:ascii="Arial" w:hAnsi="Arial" w:cs="Arial"/>
          <w:sz w:val="24"/>
          <w:szCs w:val="24"/>
        </w:rPr>
        <w:t xml:space="preserve"> </w:t>
      </w:r>
      <w:r w:rsidRPr="00B41E1E">
        <w:rPr>
          <w:rFonts w:ascii="Arial" w:hAnsi="Arial" w:cs="Arial"/>
          <w:sz w:val="24"/>
          <w:szCs w:val="24"/>
        </w:rPr>
        <w:t xml:space="preserve">u iznosu od </w:t>
      </w:r>
      <w:r w:rsidRPr="00B41E1E" w:rsidR="004047FB">
        <w:rPr>
          <w:rFonts w:ascii="Arial" w:hAnsi="Arial" w:cs="Arial"/>
          <w:sz w:val="24"/>
          <w:szCs w:val="24"/>
        </w:rPr>
        <w:t>1.025.709,05 kn</w:t>
      </w:r>
    </w:p>
    <w:p w:rsidRPr="00B41E1E" w:rsidR="004047FB" w:rsidP="00CF401A" w:rsidRDefault="004047FB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tražbinu </w:t>
      </w:r>
      <w:r w:rsidRPr="00B41E1E" w:rsidR="002932F3">
        <w:rPr>
          <w:rFonts w:ascii="Arial" w:hAnsi="Arial" w:cs="Arial"/>
          <w:sz w:val="24"/>
          <w:szCs w:val="24"/>
        </w:rPr>
        <w:t xml:space="preserve">vjerovnika </w:t>
      </w:r>
      <w:proofErr w:type="spellStart"/>
      <w:r w:rsidRPr="00B41E1E">
        <w:rPr>
          <w:rFonts w:ascii="Arial" w:hAnsi="Arial" w:cs="Arial"/>
          <w:sz w:val="24"/>
          <w:szCs w:val="24"/>
        </w:rPr>
        <w:t>MONEO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d.o.o. </w:t>
      </w:r>
      <w:r w:rsidRPr="00B41E1E" w:rsidR="001A2386">
        <w:rPr>
          <w:rFonts w:ascii="Arial" w:hAnsi="Arial" w:cs="Arial"/>
          <w:sz w:val="24"/>
          <w:szCs w:val="24"/>
        </w:rPr>
        <w:t xml:space="preserve">u cijelosti </w:t>
      </w:r>
      <w:r w:rsidRPr="00B41E1E">
        <w:rPr>
          <w:rFonts w:ascii="Arial" w:hAnsi="Arial" w:cs="Arial"/>
          <w:sz w:val="24"/>
          <w:szCs w:val="24"/>
        </w:rPr>
        <w:t>u iznosu od 334.420,88 kn</w:t>
      </w:r>
    </w:p>
    <w:p w:rsidRPr="00B41E1E" w:rsidR="00404E3E" w:rsidP="004047FB" w:rsidRDefault="00404E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B41E1E" w:rsidR="00404E3E" w:rsidP="00404E3E" w:rsidRDefault="00404E3E">
      <w:pPr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Prelazi se na raspravljanje osporenih tražbina.</w:t>
      </w:r>
    </w:p>
    <w:p w:rsidRPr="00B41E1E" w:rsidR="00445EAD" w:rsidP="00404E3E" w:rsidRDefault="00445EAD">
      <w:pPr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:rsidRPr="00B41E1E" w:rsidR="00445EAD" w:rsidP="00445EAD" w:rsidRDefault="00445E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ab/>
        <w:t xml:space="preserve">Utvrđuje se da su dužnik i povjerenik djelomično osporili tražbinu vjerovnika </w:t>
      </w:r>
      <w:proofErr w:type="spellStart"/>
      <w:r w:rsidRPr="00B41E1E">
        <w:rPr>
          <w:rFonts w:ascii="Arial" w:hAnsi="Arial" w:cs="Arial"/>
          <w:sz w:val="24"/>
          <w:szCs w:val="24"/>
        </w:rPr>
        <w:t>Augustini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d.o.o. u iznosu od 9.000,00 kn (vjerovnik je nepravovremeno prijavio tražbinu u iznosu od 20.000,00 kn dok je u prijedlogu dužnik naveo tražbinu ovog vjerovnika u iznosu od 11.000,00 kn). Budući da se radi o nepravovremenoj prijavi tr</w:t>
      </w:r>
      <w:r w:rsidRPr="00B41E1E" w:rsidR="007B460C">
        <w:rPr>
          <w:rFonts w:ascii="Arial" w:hAnsi="Arial" w:cs="Arial"/>
          <w:sz w:val="24"/>
          <w:szCs w:val="24"/>
        </w:rPr>
        <w:t>ažbine</w:t>
      </w:r>
      <w:r w:rsidRPr="00B41E1E" w:rsidR="00B54850">
        <w:rPr>
          <w:rFonts w:ascii="Arial" w:hAnsi="Arial" w:cs="Arial"/>
          <w:sz w:val="24"/>
          <w:szCs w:val="24"/>
        </w:rPr>
        <w:t xml:space="preserve"> koju će sud odbaciti posebnim rješenjem</w:t>
      </w:r>
      <w:r w:rsidRPr="00B41E1E" w:rsidR="007B460C">
        <w:rPr>
          <w:rFonts w:ascii="Arial" w:hAnsi="Arial" w:cs="Arial"/>
          <w:sz w:val="24"/>
          <w:szCs w:val="24"/>
        </w:rPr>
        <w:t xml:space="preserve">, a priznati iznos se odnosi upravo na onaj iznos koji je dužnik naveo u prijedlogu (za kojeg se primjenjuje zakonska </w:t>
      </w:r>
      <w:proofErr w:type="spellStart"/>
      <w:r w:rsidRPr="00B41E1E" w:rsidR="007B460C">
        <w:rPr>
          <w:rFonts w:ascii="Arial" w:hAnsi="Arial" w:cs="Arial"/>
          <w:sz w:val="24"/>
          <w:szCs w:val="24"/>
        </w:rPr>
        <w:t>predmnjeva</w:t>
      </w:r>
      <w:proofErr w:type="spellEnd"/>
      <w:r w:rsidRPr="00B41E1E" w:rsidR="007B460C">
        <w:rPr>
          <w:rFonts w:ascii="Arial" w:hAnsi="Arial" w:cs="Arial"/>
          <w:sz w:val="24"/>
          <w:szCs w:val="24"/>
        </w:rPr>
        <w:t xml:space="preserve"> prijave tražbine), dok se osporeni iznos odnosi na razliku iz nepravovremene prijave tražbine, to u odnosu na tražbinu vjerovnika </w:t>
      </w:r>
      <w:proofErr w:type="spellStart"/>
      <w:r w:rsidRPr="00B41E1E" w:rsidR="007B460C">
        <w:rPr>
          <w:rFonts w:ascii="Arial" w:hAnsi="Arial" w:cs="Arial"/>
          <w:sz w:val="24"/>
          <w:szCs w:val="24"/>
        </w:rPr>
        <w:t>Augustini</w:t>
      </w:r>
      <w:proofErr w:type="spellEnd"/>
      <w:r w:rsidRPr="00B41E1E" w:rsidR="007B460C">
        <w:rPr>
          <w:rFonts w:ascii="Arial" w:hAnsi="Arial" w:cs="Arial"/>
          <w:sz w:val="24"/>
          <w:szCs w:val="24"/>
        </w:rPr>
        <w:t xml:space="preserve"> d.o.o. zapravo nema osporavanja.</w:t>
      </w:r>
    </w:p>
    <w:p w:rsidRPr="00B41E1E" w:rsidR="00A923A6" w:rsidP="00445EAD" w:rsidRDefault="00A923A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B41E1E" w:rsidR="00A923A6" w:rsidP="00445EAD" w:rsidRDefault="00A923A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ab/>
        <w:t xml:space="preserve">Na upit suda, budući da je vjerovnik HEP ELEKTRA d.o.o. podneskom od 27. rujna 2021. djelomično povukao prijavljenu tražbinu i to u iznosu od 114.712,61 kn, dok je ostao kod prijave tražbine u iznosu od 61.800,09 kn, dužnik i povjerenik navode da tražbinu u iznosu od 61.800,09 kn </w:t>
      </w:r>
      <w:r w:rsidRPr="00B41E1E" w:rsidR="0019387B">
        <w:rPr>
          <w:rFonts w:ascii="Arial" w:hAnsi="Arial" w:cs="Arial"/>
          <w:sz w:val="24"/>
          <w:szCs w:val="24"/>
        </w:rPr>
        <w:t>priznaju u cijelosti</w:t>
      </w:r>
      <w:r w:rsidRPr="00B41E1E" w:rsidR="003875B9">
        <w:rPr>
          <w:rFonts w:ascii="Arial" w:hAnsi="Arial" w:cs="Arial"/>
          <w:sz w:val="24"/>
          <w:szCs w:val="24"/>
        </w:rPr>
        <w:t>. Slijedom navedenog, utvrđuje se da su nakon djelomičnog povlačenja prijave tražbine dužnik i povjerenik otklonili osporavanje.</w:t>
      </w:r>
      <w:r w:rsidRPr="00B41E1E" w:rsidR="004D4FFA">
        <w:rPr>
          <w:rFonts w:ascii="Arial" w:hAnsi="Arial" w:cs="Arial"/>
          <w:sz w:val="24"/>
          <w:szCs w:val="24"/>
        </w:rPr>
        <w:t xml:space="preserve"> </w:t>
      </w:r>
    </w:p>
    <w:p w:rsidRPr="00B41E1E" w:rsidR="00A7175C" w:rsidP="00445EAD" w:rsidRDefault="00A7175C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</w:p>
    <w:p w:rsidRPr="00B41E1E" w:rsidR="00A7175C" w:rsidP="00445EAD" w:rsidRDefault="00A7175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ab/>
        <w:t>Nadalje, utvrđuje se da je u tablici prijavljenih tražbina Financijske agencije pod rednim broj 103 navedena tražbina Ministarstva financija u iznosu od 1.238.610,11 kn (koju je dužnik naveo u prijedlogu), a pod rednim broj 104 navedena tražbina istog vjerovnika Ministarstva financija- Porezna uprava u iznosu od 1.</w:t>
      </w:r>
      <w:r w:rsidRPr="00B41E1E" w:rsidR="00F96858">
        <w:rPr>
          <w:rFonts w:ascii="Arial" w:hAnsi="Arial" w:cs="Arial"/>
          <w:sz w:val="24"/>
          <w:szCs w:val="24"/>
        </w:rPr>
        <w:t>430.525,29</w:t>
      </w:r>
      <w:r w:rsidRPr="00B41E1E">
        <w:rPr>
          <w:rFonts w:ascii="Arial" w:hAnsi="Arial" w:cs="Arial"/>
          <w:sz w:val="24"/>
          <w:szCs w:val="24"/>
        </w:rPr>
        <w:t xml:space="preserve"> kn (</w:t>
      </w:r>
      <w:r w:rsidRPr="00B41E1E" w:rsidR="00F96858">
        <w:rPr>
          <w:rFonts w:ascii="Arial" w:hAnsi="Arial" w:cs="Arial"/>
          <w:sz w:val="24"/>
          <w:szCs w:val="24"/>
        </w:rPr>
        <w:t>za koju je vjerovnik pravovremeno podnio prijavu tražbine). Utvrđuje se da su dužnik i povjerenik osporili tražbinu pod rednim brojem 103</w:t>
      </w:r>
      <w:r w:rsidRPr="00B41E1E" w:rsidR="004F1FBB">
        <w:rPr>
          <w:rFonts w:ascii="Arial" w:hAnsi="Arial" w:cs="Arial"/>
          <w:sz w:val="24"/>
          <w:szCs w:val="24"/>
        </w:rPr>
        <w:t xml:space="preserve">, budući da je vjerovnik podnio sam prijavu tražbine pod rednim brojem 104. </w:t>
      </w:r>
    </w:p>
    <w:p w:rsidRPr="00B41E1E" w:rsidR="004F1FBB" w:rsidP="00445EAD" w:rsidRDefault="004F1FB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B41E1E" w:rsidR="004F1FBB" w:rsidP="00445EAD" w:rsidRDefault="004F1FB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ab/>
        <w:t xml:space="preserve">Na upit suda, vjerovnik </w:t>
      </w:r>
      <w:r w:rsidRPr="00B41E1E" w:rsidR="00DA54AA">
        <w:rPr>
          <w:rFonts w:ascii="Arial" w:hAnsi="Arial" w:cs="Arial"/>
          <w:sz w:val="24"/>
          <w:szCs w:val="24"/>
        </w:rPr>
        <w:t>Republika Hrvatska</w:t>
      </w:r>
      <w:r w:rsidRPr="00B41E1E">
        <w:rPr>
          <w:rFonts w:ascii="Arial" w:hAnsi="Arial" w:cs="Arial"/>
          <w:sz w:val="24"/>
          <w:szCs w:val="24"/>
        </w:rPr>
        <w:t>, Ministarstvo financija, Porezna uprava navodi da je u njegovoj prijavi tražbine u iznosu od 1.430.525,29 kn</w:t>
      </w:r>
      <w:r w:rsidRPr="00B41E1E" w:rsidR="00366D8F">
        <w:rPr>
          <w:rFonts w:ascii="Arial" w:hAnsi="Arial" w:cs="Arial"/>
          <w:sz w:val="24"/>
          <w:szCs w:val="24"/>
        </w:rPr>
        <w:t xml:space="preserve"> obuhvaćena tražbina koju je dužnik naveo u prijedlogu u iznosu od 1.238.610,11 kn</w:t>
      </w:r>
      <w:r w:rsidRPr="00B41E1E" w:rsidR="004D4FFA">
        <w:rPr>
          <w:rFonts w:ascii="Arial" w:hAnsi="Arial" w:cs="Arial"/>
          <w:sz w:val="24"/>
          <w:szCs w:val="24"/>
        </w:rPr>
        <w:t>, iako se Porezna uprava nije izričito očitovala u tom smislu</w:t>
      </w:r>
      <w:r w:rsidRPr="00B41E1E" w:rsidR="00366D8F">
        <w:rPr>
          <w:rFonts w:ascii="Arial" w:hAnsi="Arial" w:cs="Arial"/>
          <w:sz w:val="24"/>
          <w:szCs w:val="24"/>
        </w:rPr>
        <w:t>.</w:t>
      </w:r>
    </w:p>
    <w:p w:rsidRPr="00B41E1E" w:rsidR="00366D8F" w:rsidP="00445EAD" w:rsidRDefault="00366D8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B41E1E" w:rsidR="00366D8F" w:rsidP="00445EAD" w:rsidRDefault="00366D8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ab/>
        <w:t>B</w:t>
      </w:r>
      <w:r w:rsidRPr="00B41E1E" w:rsidR="00DA54AA">
        <w:rPr>
          <w:rFonts w:ascii="Arial" w:hAnsi="Arial" w:cs="Arial"/>
          <w:sz w:val="24"/>
          <w:szCs w:val="24"/>
        </w:rPr>
        <w:t xml:space="preserve">udući da je vjerovnik Republika Hrvatska, Ministarstvo financija, Porezna uprava podnio prijavu tražbine, u odnosu na njega se ne primjenjuje zakonska </w:t>
      </w:r>
      <w:proofErr w:type="spellStart"/>
      <w:r w:rsidRPr="00B41E1E" w:rsidR="00DA54AA">
        <w:rPr>
          <w:rFonts w:ascii="Arial" w:hAnsi="Arial" w:cs="Arial"/>
          <w:sz w:val="24"/>
          <w:szCs w:val="24"/>
        </w:rPr>
        <w:t>predmnjeva</w:t>
      </w:r>
      <w:proofErr w:type="spellEnd"/>
      <w:r w:rsidRPr="00B41E1E" w:rsidR="00DA54AA">
        <w:rPr>
          <w:rFonts w:ascii="Arial" w:hAnsi="Arial" w:cs="Arial"/>
          <w:sz w:val="24"/>
          <w:szCs w:val="24"/>
        </w:rPr>
        <w:t xml:space="preserve"> prijave tražbine </w:t>
      </w:r>
      <w:r w:rsidRPr="00B41E1E" w:rsidR="0063247C">
        <w:rPr>
          <w:rFonts w:ascii="Arial" w:hAnsi="Arial" w:cs="Arial"/>
          <w:sz w:val="24"/>
          <w:szCs w:val="24"/>
        </w:rPr>
        <w:t xml:space="preserve">pod rednim brojem 103 </w:t>
      </w:r>
      <w:r w:rsidRPr="00B41E1E" w:rsidR="00302CA4">
        <w:rPr>
          <w:rFonts w:ascii="Arial" w:hAnsi="Arial" w:cs="Arial"/>
          <w:sz w:val="24"/>
          <w:szCs w:val="24"/>
        </w:rPr>
        <w:t xml:space="preserve">u iznosu od 1.238.610,11 kn pa </w:t>
      </w:r>
      <w:r w:rsidRPr="00B41E1E" w:rsidR="0063247C">
        <w:rPr>
          <w:rFonts w:ascii="Arial" w:hAnsi="Arial" w:cs="Arial"/>
          <w:sz w:val="24"/>
          <w:szCs w:val="24"/>
        </w:rPr>
        <w:t>prijava tražbine pod rednim brojem 103, kao i</w:t>
      </w:r>
      <w:r w:rsidRPr="00B41E1E" w:rsidR="00302CA4">
        <w:rPr>
          <w:rFonts w:ascii="Arial" w:hAnsi="Arial" w:cs="Arial"/>
          <w:sz w:val="24"/>
          <w:szCs w:val="24"/>
        </w:rPr>
        <w:t xml:space="preserve"> osporavanje dužnika i povjerenika </w:t>
      </w:r>
      <w:r w:rsidRPr="00B41E1E" w:rsidR="0063247C">
        <w:rPr>
          <w:rFonts w:ascii="Arial" w:hAnsi="Arial" w:cs="Arial"/>
          <w:sz w:val="24"/>
          <w:szCs w:val="24"/>
        </w:rPr>
        <w:t>te</w:t>
      </w:r>
      <w:r w:rsidRPr="00B41E1E" w:rsidR="00302CA4">
        <w:rPr>
          <w:rFonts w:ascii="Arial" w:hAnsi="Arial" w:cs="Arial"/>
          <w:sz w:val="24"/>
          <w:szCs w:val="24"/>
        </w:rPr>
        <w:t xml:space="preserve"> prijave tražbine </w:t>
      </w:r>
      <w:r w:rsidRPr="00B41E1E" w:rsidR="0063247C">
        <w:rPr>
          <w:rFonts w:ascii="Arial" w:hAnsi="Arial" w:cs="Arial"/>
          <w:sz w:val="24"/>
          <w:szCs w:val="24"/>
        </w:rPr>
        <w:t xml:space="preserve">su </w:t>
      </w:r>
      <w:r w:rsidRPr="00B41E1E" w:rsidR="00302CA4">
        <w:rPr>
          <w:rFonts w:ascii="Arial" w:hAnsi="Arial" w:cs="Arial"/>
          <w:sz w:val="24"/>
          <w:szCs w:val="24"/>
        </w:rPr>
        <w:t>bespredmetn</w:t>
      </w:r>
      <w:r w:rsidRPr="00B41E1E" w:rsidR="0063247C">
        <w:rPr>
          <w:rFonts w:ascii="Arial" w:hAnsi="Arial" w:cs="Arial"/>
          <w:sz w:val="24"/>
          <w:szCs w:val="24"/>
        </w:rPr>
        <w:t>i</w:t>
      </w:r>
      <w:r w:rsidRPr="00B41E1E" w:rsidR="00302CA4">
        <w:rPr>
          <w:rFonts w:ascii="Arial" w:hAnsi="Arial" w:cs="Arial"/>
          <w:sz w:val="24"/>
          <w:szCs w:val="24"/>
        </w:rPr>
        <w:t xml:space="preserve"> i neće biti predmet raspravljanja na današnjem ročištu.</w:t>
      </w:r>
    </w:p>
    <w:p w:rsidRPr="00B41E1E" w:rsidR="00404E3E" w:rsidP="00404E3E" w:rsidRDefault="00404E3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41E1E" w:rsidR="004047FB" w:rsidP="004047FB" w:rsidRDefault="005C552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lastRenderedPageBreak/>
        <w:t>Utvrđuje se da su</w:t>
      </w:r>
      <w:r w:rsidRPr="00B41E1E" w:rsidR="004047FB">
        <w:rPr>
          <w:rFonts w:ascii="Arial" w:hAnsi="Arial" w:cs="Arial"/>
          <w:sz w:val="24"/>
          <w:szCs w:val="24"/>
        </w:rPr>
        <w:t xml:space="preserve"> dužnik </w:t>
      </w:r>
      <w:r w:rsidRPr="00B41E1E">
        <w:rPr>
          <w:rFonts w:ascii="Arial" w:hAnsi="Arial" w:cs="Arial"/>
          <w:sz w:val="24"/>
          <w:szCs w:val="24"/>
        </w:rPr>
        <w:t>i povjerenik osporili</w:t>
      </w:r>
      <w:r w:rsidRPr="00B41E1E" w:rsidR="004047FB">
        <w:rPr>
          <w:rFonts w:ascii="Arial" w:hAnsi="Arial" w:cs="Arial"/>
          <w:sz w:val="24"/>
          <w:szCs w:val="24"/>
        </w:rPr>
        <w:t xml:space="preserve"> tražbine slijedećih vjerovnika: </w:t>
      </w:r>
    </w:p>
    <w:p w:rsidRPr="00B41E1E" w:rsidR="004047FB" w:rsidP="00404E3E" w:rsidRDefault="004047F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Style w:val="Reetkatablice"/>
        <w:tblW w:w="14737" w:type="dxa"/>
        <w:tblLook w:firstRow="1" w:lastRow="0" w:firstColumn="1" w:lastColumn="0" w:noHBand="0" w:noVBand="1" w:val="04A0"/>
      </w:tblPr>
      <w:tblGrid>
        <w:gridCol w:w="1203"/>
        <w:gridCol w:w="2403"/>
        <w:gridCol w:w="2218"/>
        <w:gridCol w:w="2003"/>
        <w:gridCol w:w="1618"/>
        <w:gridCol w:w="1630"/>
        <w:gridCol w:w="3662"/>
      </w:tblGrid>
      <w:tr w:rsidRPr="00B41E1E" w:rsidR="00B41E1E" w:rsidTr="00F0151F">
        <w:tc>
          <w:tcPr>
            <w:tcW w:w="1203" w:type="dxa"/>
            <w:vAlign w:val="center"/>
          </w:tcPr>
          <w:p w:rsidRPr="00B41E1E" w:rsidR="00F41C8E" w:rsidP="00F41C8E" w:rsidRDefault="00F41C8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41E1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R. br. </w:t>
            </w:r>
            <w:proofErr w:type="spellStart"/>
            <w:r w:rsidRPr="00B41E1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ospor</w:t>
            </w:r>
            <w:proofErr w:type="spellEnd"/>
            <w:r w:rsidRPr="00B41E1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. </w:t>
            </w:r>
            <w:proofErr w:type="spellStart"/>
            <w:r w:rsidRPr="00B41E1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</w:t>
            </w:r>
            <w:proofErr w:type="spellEnd"/>
            <w:r w:rsidRPr="00B41E1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. iz tablice </w:t>
            </w:r>
            <w:proofErr w:type="spellStart"/>
            <w:r w:rsidRPr="00B41E1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prijav</w:t>
            </w:r>
            <w:proofErr w:type="spellEnd"/>
            <w:r w:rsidRPr="00B41E1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. </w:t>
            </w:r>
            <w:proofErr w:type="spellStart"/>
            <w:r w:rsidRPr="00B41E1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</w:t>
            </w:r>
            <w:proofErr w:type="spellEnd"/>
            <w:r w:rsidRPr="00B41E1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2403" w:type="dxa"/>
            <w:vAlign w:val="center"/>
          </w:tcPr>
          <w:p w:rsidRPr="00B41E1E" w:rsidR="00F41C8E" w:rsidP="00F41C8E" w:rsidRDefault="00F41C8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41E1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Ime i prezime / tvrtka ili naziv vjerovnika koji je prijavio tražbinu koja se osporava</w:t>
            </w:r>
          </w:p>
        </w:tc>
        <w:tc>
          <w:tcPr>
            <w:tcW w:w="2218" w:type="dxa"/>
            <w:vAlign w:val="center"/>
          </w:tcPr>
          <w:p w:rsidRPr="00B41E1E" w:rsidR="00F41C8E" w:rsidP="00F41C8E" w:rsidRDefault="00F41C8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proofErr w:type="spellStart"/>
            <w:r w:rsidRPr="00B41E1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OIB</w:t>
            </w:r>
            <w:proofErr w:type="spellEnd"/>
            <w:r w:rsidRPr="00B41E1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vjerovnika koji je prijavio tražbinu koja se osporava</w:t>
            </w:r>
          </w:p>
        </w:tc>
        <w:tc>
          <w:tcPr>
            <w:tcW w:w="2003" w:type="dxa"/>
            <w:vAlign w:val="center"/>
          </w:tcPr>
          <w:p w:rsidRPr="00B41E1E" w:rsidR="00F41C8E" w:rsidP="00F41C8E" w:rsidRDefault="00F41C8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41E1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Adresa / sjedište vjerovnika koji je prijavio tražbinu koja se osporava</w:t>
            </w:r>
          </w:p>
        </w:tc>
        <w:tc>
          <w:tcPr>
            <w:tcW w:w="1618" w:type="dxa"/>
            <w:vAlign w:val="center"/>
          </w:tcPr>
          <w:p w:rsidRPr="00B41E1E" w:rsidR="00F41C8E" w:rsidP="00F41C8E" w:rsidRDefault="00F41C8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41E1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Iznos prijavljene tražbine koja je osporena iz tablice prijavljenih tražbina (kn)</w:t>
            </w:r>
          </w:p>
        </w:tc>
        <w:tc>
          <w:tcPr>
            <w:tcW w:w="1630" w:type="dxa"/>
            <w:vAlign w:val="center"/>
          </w:tcPr>
          <w:p w:rsidRPr="00B41E1E" w:rsidR="00F41C8E" w:rsidP="00F41C8E" w:rsidRDefault="00F41C8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41E1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Osporavani iznos tražbine</w:t>
            </w:r>
          </w:p>
          <w:p w:rsidRPr="00B41E1E" w:rsidR="00F41C8E" w:rsidP="00F41C8E" w:rsidRDefault="00F41C8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41E1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(kn)</w:t>
            </w:r>
          </w:p>
        </w:tc>
        <w:tc>
          <w:tcPr>
            <w:tcW w:w="3662" w:type="dxa"/>
            <w:vAlign w:val="center"/>
          </w:tcPr>
          <w:p w:rsidRPr="00B41E1E" w:rsidR="00F41C8E" w:rsidP="00F41C8E" w:rsidRDefault="00F41C8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41E1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Razlog osporavanja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AD ACTA PRIJEVODI d.o.o.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44596030815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Ulica grada Vukovara 222, Zagreb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3.300,00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1.000,00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postupka, a prije Rješenja o otvaranju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BOOKING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COM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B.V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d.o.o.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D03F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NL805734958B01</w:t>
            </w:r>
            <w:proofErr w:type="spellEnd"/>
            <w:r w:rsidRPr="00B41E1E" w:rsidR="005E5C7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Herengracht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597, Amsterdam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26.661,47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26.661,47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postupka, a prije Rješenja o otvaranju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BOLT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OPERATIONS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OU</w:t>
            </w:r>
            <w:proofErr w:type="spellEnd"/>
          </w:p>
        </w:tc>
        <w:tc>
          <w:tcPr>
            <w:tcW w:w="2218" w:type="dxa"/>
            <w:vAlign w:val="center"/>
          </w:tcPr>
          <w:p w:rsidRPr="00B41E1E" w:rsidR="005E5C70" w:rsidP="005E5C70" w:rsidRDefault="00D03F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EE102090374</w:t>
            </w:r>
            <w:proofErr w:type="spellEnd"/>
            <w:r w:rsidRPr="00B41E1E" w:rsidR="005E5C7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Kesklinna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Linnaosa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Vana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Louna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TN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15, Tallinn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5.728,55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5.728,55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postupka, a prije Rješenja o otvaranju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lastRenderedPageBreak/>
              <w:t>18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BRZA DISTRIBUCIJA d.o.o.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34663356587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Bosutska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9, Zagreb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9.112,75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3.000,00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CENTAR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MCS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d.o.o</w:t>
            </w:r>
            <w:proofErr w:type="spellEnd"/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39122275975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I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Vranovinski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ogranak 2, Zagreb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10.165,00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10.165,00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COCA-COLA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HBC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HRVATSKA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d.o.o</w:t>
            </w:r>
            <w:proofErr w:type="spellEnd"/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00228269289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Sachsova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1, Zagreb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33.238,57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19.460,58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DELIVERY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HERO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CROATIA d.o.o.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73891835248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Zavrtnica 17, Zagreb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213,64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213,64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DEKRA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AUTOMOTIV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d.o.o.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77141602140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Betinska 1, Zagreb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3.750,00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3.750,00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DEMIT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d.o.o.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12762012664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Zagrebačka 29, Dugo Selo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12.606,13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6.000,00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lastRenderedPageBreak/>
              <w:t>36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ELDRA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d.o.o.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79695515983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Gospdarska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ulica 5, Sv. Nedjelja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8.125,00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937,50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EXPEDIA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LODGING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PARTNER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SERVICES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Sarl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 </w:t>
            </w:r>
            <w:proofErr w:type="spellStart"/>
            <w:r w:rsidRPr="00B41E1E" w:rsidR="00D03F3E">
              <w:rPr>
                <w:rFonts w:ascii="Arial" w:hAnsi="Arial" w:cs="Arial"/>
                <w:sz w:val="24"/>
                <w:szCs w:val="24"/>
              </w:rPr>
              <w:t>CHE352014577</w:t>
            </w:r>
            <w:proofErr w:type="spellEnd"/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Rue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Du31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december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40-42.,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Geneva</w:t>
            </w:r>
            <w:proofErr w:type="spellEnd"/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362,74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362,74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EZEKIEL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j.d.o.o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84286361618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Ulica Mate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Kvešteka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18, Vrbovec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1.942,37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1.942,37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FINANCIJSKA AGENCIJA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85821130368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Ulica grada Vukovara 70, Zagreb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2.140,00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2.140,00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46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FRANCK d.d.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07676693758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Vodovodna 20, Zagreb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7.101,01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7.101,01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MIJO GABRIĆ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49271939274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Nova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Ves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3, Zagreb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67.317,62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20.000,00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lastRenderedPageBreak/>
              <w:t>50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GASTRO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>-TIM d.o.o.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18591626140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Šime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Kurelića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203, Pazin 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550.098,15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12.950,00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Izvršena kompenzacija za iznos 12.950,00 kn.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GRADSKA PLINARA ZAGREB - OPSKRBA d.o.o.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74364571096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Radnička cesta 1, Zagreb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160.596,73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39.041,53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HERCIGONJA USLUGE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j.d.o.o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29965528358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Kerestinečkih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žrtava 43, Zagreb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13.681,82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13.681,82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Vjerovnik je namirio tražbinu u ovršnom postupku prije otvaranja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59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HEP - OPERATOR DISTRIBUCIJSKOG SUSTAVA d.o.o.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46830600751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Ulica grada Vukovara 37, Zagreb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36.733,44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36.733,44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Potraživanje iz prijave ne odnosi se na dužnika jer vjerovnik i dužnik nisu u ugovornom odnosu od 2017. godine.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64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HRVATSKE VODE 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28921383001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Ulica grada Vukovara 220, Zagreb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275.608,61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215.284,09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Dužnik je platio iznos od 215.284,09 kn.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HRVATSKI TELEKOM d.d.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81793146560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Radnička cesta 21, Zagreb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38.425,80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15.441,42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lastRenderedPageBreak/>
              <w:t>69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ILOČKI PODRUMI d.d.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38793818363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Dr. Franje Tuđmana 72, Ilok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8F1F6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41.359,80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4.140,00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74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ITI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COMPUTERS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DEVELOPMENT d.o.o.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08523528374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Ćira Carića 3, Dubrovnik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8.525,00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8.525,00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76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IV NAKLADNIŠTVO d.o.o.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61651285801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Prilaz Ivana Visine 7, Zagreb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3.237,50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1.618,75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82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KERA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-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TERM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TRGOVINA d.o.o.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42570728116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Jadranska avenija 9, Zagreb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785,19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785,19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83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KLOŠTRANKA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BIO d.o.o.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01478201787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Juršićeva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30,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Rugvica</w:t>
            </w:r>
            <w:proofErr w:type="spellEnd"/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996,66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996,66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84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VINKO KNEZOVIĆ, ODVJETNIK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39781178569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Jablanska 25, Zagreb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95.716,23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93.216,23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Tražbina u i</w:t>
            </w:r>
            <w:r w:rsidRPr="00B41E1E" w:rsidR="00611365">
              <w:rPr>
                <w:rFonts w:ascii="Arial" w:hAnsi="Arial" w:cs="Arial"/>
                <w:sz w:val="24"/>
                <w:szCs w:val="24"/>
              </w:rPr>
              <w:t>znosu od 93.216,23 kn nije dosp</w:t>
            </w:r>
            <w:r w:rsidRPr="00B41E1E">
              <w:rPr>
                <w:rFonts w:ascii="Arial" w:hAnsi="Arial" w:cs="Arial"/>
                <w:sz w:val="24"/>
                <w:szCs w:val="24"/>
              </w:rPr>
              <w:t xml:space="preserve">jela do otvaranja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lastRenderedPageBreak/>
              <w:t>86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KROKOTEKS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d.o.o.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47621316514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Zagrebačka 60, Sv. Ivan Zelina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123.118,06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28.490,43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Obračun kamata nije u skladu sa postignutim sporazumom.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87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KROKOTEKS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HOTELI d.o.o.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63594689104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Zagrebačka 60, Sv. Ivan Zelina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7.673,78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1.627,59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Obračun kamata nije u skladu sa postignutim sporazumom.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88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GOSPODARSTVO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KURTALJ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VL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. DRAGO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KURTALJ</w:t>
            </w:r>
            <w:proofErr w:type="spellEnd"/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62248093109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Plešivica 59, Plešivica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1.966,00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1.966,00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93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LUNA GRAFIKA d.o.o.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03585433973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Kraljevečki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odvojak 9, Zagreb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95.156,56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10.000,00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MAMA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TEŠANOVIĆ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d.o.o.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10610704169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Nikole Tesle 27, Velika Mlaka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15.429,50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4.537,00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TOMISLAV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MARINOV</w:t>
            </w:r>
            <w:proofErr w:type="spellEnd"/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95296374813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Labudovac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2, Zagreb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962.199,57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962.199,57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Sudski postupak u tijeku.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106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MPG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d.o.o.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35677542029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Nova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Ves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17, Zagreb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25.236,56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22.377,46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Izvršena kompenzacija za iznos 22.377,46 kn.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112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NORINGRADNJA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d.o.o.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14519206824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Malešnica 33, Zagreb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135.254,00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10.000,00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</w:t>
            </w:r>
            <w:r w:rsidRPr="00B41E1E">
              <w:rPr>
                <w:rFonts w:ascii="Arial" w:hAnsi="Arial" w:cs="Arial"/>
                <w:sz w:val="24"/>
                <w:szCs w:val="24"/>
              </w:rPr>
              <w:lastRenderedPageBreak/>
              <w:t xml:space="preserve">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lastRenderedPageBreak/>
              <w:t>114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TONER SERVIS,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VL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>. HRVOJE HABEK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37199341603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Zvonimira Ljevakovića 10, Zagreb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2.045,00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2.045,00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115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TOKIĆ,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VL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>. JOZO TOKIĆ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10773546274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Ivana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Keleka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55, Sesvete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7.565,00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1.580,00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 </w:t>
            </w:r>
            <w:r w:rsidRPr="00B41E1E" w:rsidR="00E65C35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 w:rsidR="00E65C35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 w:rsidR="00E65C35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117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OTP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BANKA d.d.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52508873833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Domovinskog rata 61, Split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887,76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887,76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119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PBZ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CARD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d.o.o.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28495895537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Radnička cesta 44, Zagreb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2.140,80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2.140,80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122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POLIS ART d.o.o.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71808600659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Varaždinska 66, Sesvete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1.142,50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782,50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lastRenderedPageBreak/>
              <w:t>124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PRAVA KUPNJA d.o.o.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35319995840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Jurja Dalmatinca 4, Zagreb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285,75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285,75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125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PRAVI KLIK TURISTIČKA AGENCIJA d.o.o.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18030016905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Vlaška 63, Zagreb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3.660,00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3.660,00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PREMIUM d.o.o.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99050636440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Samoborska cesta 203, Zagreb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1.543,73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1.543,73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128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PRIVREDNA BANKA ZAGREB d.d.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02535697732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Radnička cesta 50, Zagreb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2.002,34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2.002,34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135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SERVIS,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VL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>. HRVOJE PLEŠTINA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16476308811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Dinje Svetice 571, Zagreb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2.975,00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1.087,50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137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SINAGO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d.o.o.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64020845944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Mokrice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180d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Oroslavlje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123.326,43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750,00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Izvršena kompenzacija za iznos 750,00 kn.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lastRenderedPageBreak/>
              <w:t>141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STAFF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j.d.o.o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22427892761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Savica Šanci 121, Zagreb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1.212,39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664,83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147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TIFON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d.o.o</w:t>
            </w:r>
            <w:proofErr w:type="spellEnd"/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77607495225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Zadarska ulica 80, Zagreb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373,76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373,76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151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VESTIAN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SLASTICE d.o.o.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82850303988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Ljubljanica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7, Zagreb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19.517,61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4.381,52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153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VODOOPSKRBA I ODVODNJA d.o.o.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83416546499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Folnegovićeva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1, Zagreb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74.547,42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15.047,02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154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WIENER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OSIGURANJE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VIENNA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INSURANCE GROUP d.d.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52848403362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Slovenska ulica 24, Zagreb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234.766,46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155.373,79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Dužnik osporava prijavljenu tražbinu jer prema ugovoru sa vjerovnikom dolaze mjesečne fakture koje je vjerovnik prijavio u tražbinu, a dospijeće faktura je iza 31.</w:t>
            </w:r>
            <w:r w:rsidRPr="00B41E1E" w:rsidR="001D0B42">
              <w:rPr>
                <w:rFonts w:ascii="Arial" w:hAnsi="Arial" w:cs="Arial"/>
                <w:sz w:val="24"/>
                <w:szCs w:val="24"/>
              </w:rPr>
              <w:t>05.2021. godine što znači da već</w:t>
            </w:r>
            <w:r w:rsidRPr="00B41E1E">
              <w:rPr>
                <w:rFonts w:ascii="Arial" w:hAnsi="Arial" w:cs="Arial"/>
                <w:sz w:val="24"/>
                <w:szCs w:val="24"/>
              </w:rPr>
              <w:t>ina faktura nije izdana.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lastRenderedPageBreak/>
              <w:t>155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WOLT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ZAGREB d.o.o.</w:t>
            </w:r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25531986377</w:t>
            </w:r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Metalčeva 5, Zagreb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422,56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422,56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156</w:t>
            </w:r>
          </w:p>
        </w:tc>
        <w:tc>
          <w:tcPr>
            <w:tcW w:w="24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WOLT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ENTERPRISES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OY</w:t>
            </w:r>
            <w:proofErr w:type="spellEnd"/>
          </w:p>
        </w:tc>
        <w:tc>
          <w:tcPr>
            <w:tcW w:w="22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 </w:t>
            </w:r>
            <w:proofErr w:type="spellStart"/>
            <w:r w:rsidRPr="00B41E1E" w:rsidR="000F33C9">
              <w:rPr>
                <w:rFonts w:ascii="Arial" w:hAnsi="Arial" w:cs="Arial"/>
                <w:sz w:val="24"/>
                <w:szCs w:val="24"/>
              </w:rPr>
              <w:t>FI6466749</w:t>
            </w:r>
            <w:proofErr w:type="spellEnd"/>
          </w:p>
        </w:tc>
        <w:tc>
          <w:tcPr>
            <w:tcW w:w="2003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Antinkatu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1, Helsinki</w:t>
            </w:r>
          </w:p>
        </w:tc>
        <w:tc>
          <w:tcPr>
            <w:tcW w:w="1618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712,60</w:t>
            </w:r>
          </w:p>
        </w:tc>
        <w:tc>
          <w:tcPr>
            <w:tcW w:w="1630" w:type="dxa"/>
            <w:vAlign w:val="center"/>
          </w:tcPr>
          <w:p w:rsidRPr="00B41E1E" w:rsidR="005E5C70" w:rsidP="005E5C70" w:rsidRDefault="005E5C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712,60</w:t>
            </w:r>
          </w:p>
        </w:tc>
        <w:tc>
          <w:tcPr>
            <w:tcW w:w="3662" w:type="dxa"/>
            <w:vAlign w:val="center"/>
          </w:tcPr>
          <w:p w:rsidRPr="00B41E1E" w:rsidR="005E5C70" w:rsidP="005E5C70" w:rsidRDefault="005E5C70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platio osporeni iznos nakon podnošenja prijedloga za otvaranje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postupka.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F41C8E" w:rsidP="00F41C8E" w:rsidRDefault="00F41C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158</w:t>
            </w:r>
          </w:p>
        </w:tc>
        <w:tc>
          <w:tcPr>
            <w:tcW w:w="2403" w:type="dxa"/>
            <w:vAlign w:val="center"/>
          </w:tcPr>
          <w:p w:rsidRPr="00B41E1E" w:rsidR="00F41C8E" w:rsidP="00F41C8E" w:rsidRDefault="00F41C8E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ZBOR PREBENDARA PRVOSTOLNE CRKVE ZAGREBAČKE</w:t>
            </w:r>
          </w:p>
        </w:tc>
        <w:tc>
          <w:tcPr>
            <w:tcW w:w="2218" w:type="dxa"/>
            <w:vAlign w:val="center"/>
          </w:tcPr>
          <w:p w:rsidRPr="00B41E1E" w:rsidR="00F41C8E" w:rsidP="00F41C8E" w:rsidRDefault="00F41C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09808536894</w:t>
            </w:r>
          </w:p>
        </w:tc>
        <w:tc>
          <w:tcPr>
            <w:tcW w:w="2003" w:type="dxa"/>
            <w:vAlign w:val="center"/>
          </w:tcPr>
          <w:p w:rsidRPr="00B41E1E" w:rsidR="00F41C8E" w:rsidP="00F41C8E" w:rsidRDefault="00F41C8E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Nova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Ves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3, Zagreb</w:t>
            </w:r>
          </w:p>
        </w:tc>
        <w:tc>
          <w:tcPr>
            <w:tcW w:w="1618" w:type="dxa"/>
            <w:vAlign w:val="center"/>
          </w:tcPr>
          <w:p w:rsidRPr="00B41E1E" w:rsidR="008055B9" w:rsidP="00F41C8E" w:rsidRDefault="008055B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Pr="00B41E1E" w:rsidR="00F41C8E" w:rsidP="00F41C8E" w:rsidRDefault="00F41C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555.878,88</w:t>
            </w:r>
          </w:p>
        </w:tc>
        <w:tc>
          <w:tcPr>
            <w:tcW w:w="1630" w:type="dxa"/>
            <w:vAlign w:val="center"/>
          </w:tcPr>
          <w:p w:rsidRPr="00B41E1E" w:rsidR="008055B9" w:rsidP="008055B9" w:rsidRDefault="008055B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Pr="00B41E1E" w:rsidR="00F41C8E" w:rsidP="008055B9" w:rsidRDefault="00F41C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555.878,88</w:t>
            </w:r>
          </w:p>
        </w:tc>
        <w:tc>
          <w:tcPr>
            <w:tcW w:w="3662" w:type="dxa"/>
            <w:vAlign w:val="center"/>
          </w:tcPr>
          <w:p w:rsidRPr="00B41E1E" w:rsidR="00F41C8E" w:rsidP="00F41C8E" w:rsidRDefault="00F41C8E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Prijavljena tražbina je različitog pravnog osnova od tražbine iskazane po dužniku, a nije niti zavedena u poslovne knjige dužnika. Tražbinu koja je sadržana u prijedlogu dužnika u iznosu od 1.265.452,74 kn, dužnik priznaje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F41C8E" w:rsidP="00F41C8E" w:rsidRDefault="00F41C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159</w:t>
            </w:r>
          </w:p>
        </w:tc>
        <w:tc>
          <w:tcPr>
            <w:tcW w:w="2403" w:type="dxa"/>
            <w:vAlign w:val="center"/>
          </w:tcPr>
          <w:p w:rsidRPr="00B41E1E" w:rsidR="00F41C8E" w:rsidP="00F41C8E" w:rsidRDefault="00F41C8E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ZBOR PREBENDARA PRVOSTOLNE CRKVE ZAGREBAČKE</w:t>
            </w:r>
          </w:p>
        </w:tc>
        <w:tc>
          <w:tcPr>
            <w:tcW w:w="2218" w:type="dxa"/>
            <w:vAlign w:val="center"/>
          </w:tcPr>
          <w:p w:rsidRPr="00B41E1E" w:rsidR="00F41C8E" w:rsidP="00F41C8E" w:rsidRDefault="00F41C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09808536894</w:t>
            </w:r>
          </w:p>
        </w:tc>
        <w:tc>
          <w:tcPr>
            <w:tcW w:w="2003" w:type="dxa"/>
            <w:vAlign w:val="center"/>
          </w:tcPr>
          <w:p w:rsidRPr="00B41E1E" w:rsidR="00F41C8E" w:rsidP="00F41C8E" w:rsidRDefault="00F41C8E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Nova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Ves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3, Zagreb</w:t>
            </w:r>
          </w:p>
        </w:tc>
        <w:tc>
          <w:tcPr>
            <w:tcW w:w="1618" w:type="dxa"/>
            <w:vAlign w:val="center"/>
          </w:tcPr>
          <w:p w:rsidRPr="00B41E1E" w:rsidR="00F41C8E" w:rsidP="00F41C8E" w:rsidRDefault="00F41C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2.878.710,02</w:t>
            </w:r>
          </w:p>
        </w:tc>
        <w:tc>
          <w:tcPr>
            <w:tcW w:w="1630" w:type="dxa"/>
            <w:vAlign w:val="center"/>
          </w:tcPr>
          <w:p w:rsidRPr="00B41E1E" w:rsidR="00F41C8E" w:rsidP="00F41C8E" w:rsidRDefault="00F41C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2.878.710,02</w:t>
            </w:r>
          </w:p>
        </w:tc>
        <w:tc>
          <w:tcPr>
            <w:tcW w:w="3662" w:type="dxa"/>
            <w:vAlign w:val="center"/>
          </w:tcPr>
          <w:p w:rsidRPr="00B41E1E" w:rsidR="00F41C8E" w:rsidP="00F41C8E" w:rsidRDefault="00F41C8E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Prijavljena tražbina je različitog pravnog osnova od tražbine iskazane po dužniku, a nije niti zavedena u poslovne knjige dužnika. </w:t>
            </w:r>
          </w:p>
        </w:tc>
      </w:tr>
      <w:tr w:rsidRPr="00B41E1E" w:rsidR="00B41E1E" w:rsidTr="00F0151F">
        <w:tc>
          <w:tcPr>
            <w:tcW w:w="1203" w:type="dxa"/>
            <w:vAlign w:val="center"/>
          </w:tcPr>
          <w:p w:rsidRPr="00B41E1E" w:rsidR="00F41C8E" w:rsidP="00F41C8E" w:rsidRDefault="00F41C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160(159)</w:t>
            </w:r>
          </w:p>
        </w:tc>
        <w:tc>
          <w:tcPr>
            <w:tcW w:w="2403" w:type="dxa"/>
            <w:vAlign w:val="center"/>
          </w:tcPr>
          <w:p w:rsidRPr="00B41E1E" w:rsidR="00F41C8E" w:rsidP="00F41C8E" w:rsidRDefault="00B12E19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ZEKO,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VL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. ŽELJKO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KOBEŠČ</w:t>
            </w:r>
            <w:r w:rsidRPr="00B41E1E" w:rsidR="00F41C8E">
              <w:rPr>
                <w:rFonts w:ascii="Arial" w:hAnsi="Arial" w:cs="Arial"/>
                <w:sz w:val="24"/>
                <w:szCs w:val="24"/>
              </w:rPr>
              <w:t>AK</w:t>
            </w:r>
            <w:proofErr w:type="spellEnd"/>
          </w:p>
        </w:tc>
        <w:tc>
          <w:tcPr>
            <w:tcW w:w="2218" w:type="dxa"/>
            <w:vAlign w:val="center"/>
          </w:tcPr>
          <w:p w:rsidRPr="00B41E1E" w:rsidR="00F41C8E" w:rsidP="00F41C8E" w:rsidRDefault="00F41C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85761684617</w:t>
            </w:r>
          </w:p>
        </w:tc>
        <w:tc>
          <w:tcPr>
            <w:tcW w:w="2003" w:type="dxa"/>
            <w:vAlign w:val="center"/>
          </w:tcPr>
          <w:p w:rsidRPr="00B41E1E" w:rsidR="00F41C8E" w:rsidP="00F41C8E" w:rsidRDefault="00F41C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Jakuševec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Zabočki 34,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lastRenderedPageBreak/>
              <w:t>Jakuševec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Zabočki</w:t>
            </w:r>
          </w:p>
        </w:tc>
        <w:tc>
          <w:tcPr>
            <w:tcW w:w="1618" w:type="dxa"/>
            <w:vAlign w:val="center"/>
          </w:tcPr>
          <w:p w:rsidRPr="00B41E1E" w:rsidR="00F41C8E" w:rsidP="00F41C8E" w:rsidRDefault="00F41C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lastRenderedPageBreak/>
              <w:t>50.216,55</w:t>
            </w:r>
          </w:p>
        </w:tc>
        <w:tc>
          <w:tcPr>
            <w:tcW w:w="1630" w:type="dxa"/>
            <w:vAlign w:val="center"/>
          </w:tcPr>
          <w:p w:rsidRPr="00B41E1E" w:rsidR="00F41C8E" w:rsidP="00F41C8E" w:rsidRDefault="00F41C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50.216,55</w:t>
            </w:r>
          </w:p>
        </w:tc>
        <w:tc>
          <w:tcPr>
            <w:tcW w:w="3662" w:type="dxa"/>
            <w:vAlign w:val="center"/>
          </w:tcPr>
          <w:p w:rsidRPr="00B41E1E" w:rsidR="00F41C8E" w:rsidP="00F41C8E" w:rsidRDefault="00F41C8E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Presudom broj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POVRV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-342/2017 Trgovačkog suda u </w:t>
            </w:r>
            <w:r w:rsidRPr="00B41E1E">
              <w:rPr>
                <w:rFonts w:ascii="Arial" w:hAnsi="Arial" w:cs="Arial"/>
                <w:sz w:val="24"/>
                <w:szCs w:val="24"/>
              </w:rPr>
              <w:lastRenderedPageBreak/>
              <w:t>Zagrebu utvrđeno je da je potraživanje neosnovano.</w:t>
            </w:r>
          </w:p>
        </w:tc>
      </w:tr>
    </w:tbl>
    <w:p w:rsidRPr="00B41E1E" w:rsidR="004047FB" w:rsidP="00F0151F" w:rsidRDefault="004047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B41E1E" w:rsidR="004047FB" w:rsidP="00404E3E" w:rsidRDefault="004047F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Pr="00B41E1E" w:rsidR="00BF23D1" w:rsidP="00BF23D1" w:rsidRDefault="00BF23D1">
      <w:pPr>
        <w:spacing w:after="0" w:line="240" w:lineRule="auto"/>
        <w:ind w:firstLine="70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41E1E">
        <w:rPr>
          <w:rFonts w:ascii="Arial" w:hAnsi="Arial" w:eastAsia="Times New Roman" w:cs="Arial"/>
          <w:sz w:val="24"/>
          <w:szCs w:val="24"/>
          <w:lang w:eastAsia="hr-HR"/>
        </w:rPr>
        <w:t xml:space="preserve">Dužnik </w:t>
      </w:r>
      <w:r w:rsidRPr="00B41E1E" w:rsidR="00D65169">
        <w:rPr>
          <w:rFonts w:ascii="Arial" w:hAnsi="Arial" w:eastAsia="Times New Roman" w:cs="Arial"/>
          <w:sz w:val="24"/>
          <w:szCs w:val="24"/>
          <w:lang w:eastAsia="hr-HR"/>
        </w:rPr>
        <w:t>i povjerenik ostaju</w:t>
      </w:r>
      <w:r w:rsidRPr="00B41E1E">
        <w:rPr>
          <w:rFonts w:ascii="Arial" w:hAnsi="Arial" w:eastAsia="Times New Roman" w:cs="Arial"/>
          <w:sz w:val="24"/>
          <w:szCs w:val="24"/>
          <w:lang w:eastAsia="hr-HR"/>
        </w:rPr>
        <w:t xml:space="preserve"> kod izjavljenih osporavanja i razloga osporavanja. </w:t>
      </w:r>
    </w:p>
    <w:p w:rsidRPr="00B41E1E" w:rsidR="008A6167" w:rsidP="00BF23D1" w:rsidRDefault="008A6167">
      <w:pPr>
        <w:spacing w:after="0" w:line="240" w:lineRule="auto"/>
        <w:ind w:firstLine="70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41E1E" w:rsidR="0052293C" w:rsidP="00BF23D1" w:rsidRDefault="00835747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eastAsia="Times New Roman" w:cs="Arial"/>
          <w:sz w:val="24"/>
          <w:szCs w:val="24"/>
          <w:lang w:eastAsia="hr-HR"/>
        </w:rPr>
        <w:t>Kako bi se otklonile nejasnoće i proturječnosti u razlozima osporavanja tražbine vjerovnika, s</w:t>
      </w:r>
      <w:r w:rsidRPr="00B41E1E" w:rsidR="00D02A07">
        <w:rPr>
          <w:rFonts w:ascii="Arial" w:hAnsi="Arial" w:eastAsia="Times New Roman" w:cs="Arial"/>
          <w:sz w:val="24"/>
          <w:szCs w:val="24"/>
          <w:lang w:eastAsia="hr-HR"/>
        </w:rPr>
        <w:t>ud postavlja pitanje dužniku i povjereniku</w:t>
      </w:r>
      <w:r w:rsidRPr="00B41E1E" w:rsidR="00904ED5">
        <w:rPr>
          <w:rFonts w:ascii="Arial" w:hAnsi="Arial" w:eastAsia="Times New Roman" w:cs="Arial"/>
          <w:sz w:val="24"/>
          <w:szCs w:val="24"/>
          <w:lang w:eastAsia="hr-HR"/>
        </w:rPr>
        <w:t xml:space="preserve"> koji dio prijavljene tražbine vjerovnika </w:t>
      </w:r>
      <w:r w:rsidRPr="00B41E1E" w:rsidR="00904ED5">
        <w:rPr>
          <w:rFonts w:ascii="Arial" w:hAnsi="Arial" w:cs="Arial"/>
          <w:sz w:val="24"/>
          <w:szCs w:val="24"/>
        </w:rPr>
        <w:t>ZBOR PREBENDARA PRVOSTOLNE CRKVE ZAGREBAČKE, dužnik i povjerenik priznaju u iznosu od 1.265.452,74 kn</w:t>
      </w:r>
      <w:r w:rsidRPr="00B41E1E" w:rsidR="00D02A07">
        <w:rPr>
          <w:rFonts w:ascii="Arial" w:hAnsi="Arial" w:cs="Arial"/>
          <w:sz w:val="24"/>
          <w:szCs w:val="24"/>
        </w:rPr>
        <w:t xml:space="preserve">, budući da je dužnik u prijedlogu </w:t>
      </w:r>
      <w:r w:rsidRPr="00B41E1E" w:rsidR="000D11D7">
        <w:rPr>
          <w:rFonts w:ascii="Arial" w:hAnsi="Arial" w:cs="Arial"/>
          <w:sz w:val="24"/>
          <w:szCs w:val="24"/>
        </w:rPr>
        <w:t xml:space="preserve">odnosno izmijenjenom planu restrukturiranja (list 217 spisa) sam </w:t>
      </w:r>
      <w:r w:rsidRPr="00B41E1E" w:rsidR="00D02A07">
        <w:rPr>
          <w:rFonts w:ascii="Arial" w:hAnsi="Arial" w:cs="Arial"/>
          <w:sz w:val="24"/>
          <w:szCs w:val="24"/>
        </w:rPr>
        <w:t xml:space="preserve">naveo tražbinu ovog vjerovnika u iznosu od 1.265.452,74 kn po osnovi </w:t>
      </w:r>
      <w:r w:rsidRPr="00B41E1E" w:rsidR="00646C0B">
        <w:rPr>
          <w:rFonts w:ascii="Arial" w:hAnsi="Arial" w:cs="Arial"/>
          <w:sz w:val="24"/>
          <w:szCs w:val="24"/>
        </w:rPr>
        <w:t xml:space="preserve">obveza za zajmove (869.178,08 kn) i obveze prema dobavljačima za </w:t>
      </w:r>
      <w:r w:rsidRPr="00B41E1E" w:rsidR="000D11D7">
        <w:rPr>
          <w:rFonts w:ascii="Arial" w:hAnsi="Arial" w:cs="Arial"/>
          <w:sz w:val="24"/>
          <w:szCs w:val="24"/>
        </w:rPr>
        <w:t>n</w:t>
      </w:r>
      <w:r w:rsidRPr="00B41E1E" w:rsidR="00646C0B">
        <w:rPr>
          <w:rFonts w:ascii="Arial" w:hAnsi="Arial" w:cs="Arial"/>
          <w:sz w:val="24"/>
          <w:szCs w:val="24"/>
        </w:rPr>
        <w:t>ajam poslovnog prostora (396.274,66 kn)</w:t>
      </w:r>
      <w:r w:rsidRPr="00B41E1E" w:rsidR="000D11D7">
        <w:rPr>
          <w:rFonts w:ascii="Arial" w:hAnsi="Arial" w:cs="Arial"/>
          <w:sz w:val="24"/>
          <w:szCs w:val="24"/>
        </w:rPr>
        <w:t xml:space="preserve">. </w:t>
      </w:r>
    </w:p>
    <w:p w:rsidRPr="00B41E1E" w:rsidR="0052293C" w:rsidP="00BF23D1" w:rsidRDefault="0052293C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</w:p>
    <w:p w:rsidRPr="00B41E1E" w:rsidR="00C01D05" w:rsidP="00BF23D1" w:rsidRDefault="0052293C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Naime, i</w:t>
      </w:r>
      <w:r w:rsidRPr="00B41E1E" w:rsidR="000D11D7">
        <w:rPr>
          <w:rFonts w:ascii="Arial" w:hAnsi="Arial" w:cs="Arial"/>
          <w:sz w:val="24"/>
          <w:szCs w:val="24"/>
        </w:rPr>
        <w:t>z prijava tražbina koje je</w:t>
      </w:r>
      <w:r w:rsidRPr="00B41E1E" w:rsidR="00691C0B">
        <w:rPr>
          <w:rFonts w:ascii="Arial" w:hAnsi="Arial" w:cs="Arial"/>
          <w:sz w:val="24"/>
          <w:szCs w:val="24"/>
        </w:rPr>
        <w:t xml:space="preserve"> podnio vjerovnik proizlazi da j</w:t>
      </w:r>
      <w:r w:rsidRPr="00B41E1E" w:rsidR="000D11D7">
        <w:rPr>
          <w:rFonts w:ascii="Arial" w:hAnsi="Arial" w:cs="Arial"/>
          <w:sz w:val="24"/>
          <w:szCs w:val="24"/>
        </w:rPr>
        <w:t>e tražbina</w:t>
      </w:r>
      <w:r w:rsidRPr="00B41E1E" w:rsidR="00C01D05">
        <w:rPr>
          <w:rFonts w:ascii="Arial" w:hAnsi="Arial" w:cs="Arial"/>
          <w:sz w:val="24"/>
          <w:szCs w:val="24"/>
        </w:rPr>
        <w:t>:</w:t>
      </w:r>
    </w:p>
    <w:p w:rsidRPr="00B41E1E" w:rsidR="00C01D05" w:rsidP="00BF23D1" w:rsidRDefault="00C01D05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-</w:t>
      </w:r>
      <w:r w:rsidRPr="00B41E1E" w:rsidR="000D11D7">
        <w:rPr>
          <w:rFonts w:ascii="Arial" w:hAnsi="Arial" w:cs="Arial"/>
          <w:sz w:val="24"/>
          <w:szCs w:val="24"/>
        </w:rPr>
        <w:t xml:space="preserve"> u iznosu od </w:t>
      </w:r>
      <w:r w:rsidRPr="00B41E1E" w:rsidR="00315E70">
        <w:rPr>
          <w:rFonts w:ascii="Arial" w:hAnsi="Arial" w:cs="Arial"/>
          <w:sz w:val="24"/>
          <w:szCs w:val="24"/>
        </w:rPr>
        <w:t>555.878,88 kn (</w:t>
      </w:r>
      <w:r w:rsidRPr="00B41E1E" w:rsidR="00AD77C9">
        <w:rPr>
          <w:rFonts w:ascii="Arial" w:hAnsi="Arial" w:cs="Arial"/>
          <w:sz w:val="24"/>
          <w:szCs w:val="24"/>
        </w:rPr>
        <w:t xml:space="preserve">prijava na </w:t>
      </w:r>
      <w:r w:rsidRPr="00B41E1E" w:rsidR="00315E70">
        <w:rPr>
          <w:rFonts w:ascii="Arial" w:hAnsi="Arial" w:cs="Arial"/>
          <w:sz w:val="24"/>
          <w:szCs w:val="24"/>
        </w:rPr>
        <w:t>list</w:t>
      </w:r>
      <w:r w:rsidRPr="00B41E1E" w:rsidR="00AD77C9">
        <w:rPr>
          <w:rFonts w:ascii="Arial" w:hAnsi="Arial" w:cs="Arial"/>
          <w:sz w:val="24"/>
          <w:szCs w:val="24"/>
        </w:rPr>
        <w:t>u</w:t>
      </w:r>
      <w:r w:rsidRPr="00B41E1E" w:rsidR="00315E70">
        <w:rPr>
          <w:rFonts w:ascii="Arial" w:hAnsi="Arial" w:cs="Arial"/>
          <w:sz w:val="24"/>
          <w:szCs w:val="24"/>
        </w:rPr>
        <w:t xml:space="preserve"> 1160-1161 spisa) </w:t>
      </w:r>
      <w:r w:rsidRPr="00B41E1E" w:rsidR="00691C0B">
        <w:rPr>
          <w:rFonts w:ascii="Arial" w:hAnsi="Arial" w:cs="Arial"/>
          <w:sz w:val="24"/>
          <w:szCs w:val="24"/>
        </w:rPr>
        <w:t xml:space="preserve">prijavljena </w:t>
      </w:r>
      <w:r w:rsidRPr="00B41E1E" w:rsidR="00837026">
        <w:rPr>
          <w:rFonts w:ascii="Arial" w:hAnsi="Arial" w:cs="Arial"/>
          <w:sz w:val="24"/>
          <w:szCs w:val="24"/>
        </w:rPr>
        <w:t>po osnovi ugovora o zakupu i računima u iznosu glavnice 387.274,66 kn i kama</w:t>
      </w:r>
      <w:r w:rsidRPr="00B41E1E" w:rsidR="00691C0B">
        <w:rPr>
          <w:rFonts w:ascii="Arial" w:hAnsi="Arial" w:cs="Arial"/>
          <w:sz w:val="24"/>
          <w:szCs w:val="24"/>
        </w:rPr>
        <w:t xml:space="preserve">ta u iznosu od 168.604,22 kn, a </w:t>
      </w:r>
    </w:p>
    <w:p w:rsidRPr="00B41E1E" w:rsidR="008A6167" w:rsidP="00BF23D1" w:rsidRDefault="00C01D05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-</w:t>
      </w:r>
      <w:r w:rsidRPr="00B41E1E" w:rsidR="00691C0B">
        <w:rPr>
          <w:rFonts w:ascii="Arial" w:hAnsi="Arial" w:cs="Arial"/>
          <w:sz w:val="24"/>
          <w:szCs w:val="24"/>
        </w:rPr>
        <w:t xml:space="preserve"> u iznosu od 2.878.710,02 kn (prijava na listu 1207-1208 spisa) prijavljena</w:t>
      </w:r>
      <w:r w:rsidRPr="00B41E1E" w:rsidR="00AD77C9">
        <w:rPr>
          <w:rFonts w:ascii="Arial" w:hAnsi="Arial" w:cs="Arial"/>
          <w:sz w:val="24"/>
          <w:szCs w:val="24"/>
        </w:rPr>
        <w:t xml:space="preserve"> po osnovi </w:t>
      </w:r>
      <w:proofErr w:type="spellStart"/>
      <w:r w:rsidRPr="00B41E1E" w:rsidR="00AD77C9">
        <w:rPr>
          <w:rFonts w:ascii="Arial" w:hAnsi="Arial" w:cs="Arial"/>
          <w:sz w:val="24"/>
          <w:szCs w:val="24"/>
        </w:rPr>
        <w:t>međuvlasničkog</w:t>
      </w:r>
      <w:proofErr w:type="spellEnd"/>
      <w:r w:rsidRPr="00B41E1E" w:rsidR="00AD77C9">
        <w:rPr>
          <w:rFonts w:ascii="Arial" w:hAnsi="Arial" w:cs="Arial"/>
          <w:sz w:val="24"/>
          <w:szCs w:val="24"/>
        </w:rPr>
        <w:t xml:space="preserve"> ugovora i ugovora o kupoprodaji</w:t>
      </w:r>
      <w:r w:rsidRPr="00B41E1E" w:rsidR="00196B94">
        <w:rPr>
          <w:rFonts w:ascii="Arial" w:hAnsi="Arial" w:cs="Arial"/>
          <w:sz w:val="24"/>
          <w:szCs w:val="24"/>
        </w:rPr>
        <w:t xml:space="preserve"> n</w:t>
      </w:r>
      <w:r w:rsidRPr="00B41E1E" w:rsidR="00732026">
        <w:rPr>
          <w:rFonts w:ascii="Arial" w:hAnsi="Arial" w:cs="Arial"/>
          <w:sz w:val="24"/>
          <w:szCs w:val="24"/>
        </w:rPr>
        <w:t>ekretnine od 20. lipnja 2018., a uz prijavu</w:t>
      </w:r>
      <w:r w:rsidRPr="00B41E1E" w:rsidR="00196B94">
        <w:rPr>
          <w:rFonts w:ascii="Arial" w:hAnsi="Arial" w:cs="Arial"/>
          <w:sz w:val="24"/>
          <w:szCs w:val="24"/>
        </w:rPr>
        <w:t xml:space="preserve"> je priložen izvadak otvorenih stavaka iz poslovnih knjiga (list 1215 spisa) u kojem se, između ostalih, navodi upravo iznos od 869.178,08 kn (koji je i sam dužnik naveo po osnovi obveza za zajmove)</w:t>
      </w:r>
      <w:r w:rsidRPr="00B41E1E" w:rsidR="00AB6F1C">
        <w:rPr>
          <w:rFonts w:ascii="Arial" w:hAnsi="Arial" w:cs="Arial"/>
          <w:sz w:val="24"/>
          <w:szCs w:val="24"/>
        </w:rPr>
        <w:t>, a prema obračunu kamate (list 1216 spisa) kamata na taj iznos iznosi 173.368,44 kn</w:t>
      </w:r>
      <w:r w:rsidRPr="00B41E1E" w:rsidR="00196B94">
        <w:rPr>
          <w:rFonts w:ascii="Arial" w:hAnsi="Arial" w:cs="Arial"/>
          <w:sz w:val="24"/>
          <w:szCs w:val="24"/>
        </w:rPr>
        <w:t>.</w:t>
      </w:r>
    </w:p>
    <w:p w:rsidRPr="00B41E1E" w:rsidR="00732026" w:rsidP="00BF23D1" w:rsidRDefault="00732026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</w:p>
    <w:p w:rsidRPr="00B41E1E" w:rsidR="00732026" w:rsidP="00BF23D1" w:rsidRDefault="00732026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Dužnik </w:t>
      </w:r>
      <w:r w:rsidRPr="00B41E1E" w:rsidR="00901BA4">
        <w:rPr>
          <w:rFonts w:ascii="Arial" w:hAnsi="Arial" w:cs="Arial"/>
          <w:sz w:val="24"/>
          <w:szCs w:val="24"/>
        </w:rPr>
        <w:t xml:space="preserve">i povjerenik </w:t>
      </w:r>
      <w:r w:rsidRPr="00B41E1E">
        <w:rPr>
          <w:rFonts w:ascii="Arial" w:hAnsi="Arial" w:cs="Arial"/>
          <w:sz w:val="24"/>
          <w:szCs w:val="24"/>
        </w:rPr>
        <w:t>se očituj</w:t>
      </w:r>
      <w:r w:rsidRPr="00B41E1E" w:rsidR="00901BA4">
        <w:rPr>
          <w:rFonts w:ascii="Arial" w:hAnsi="Arial" w:cs="Arial"/>
          <w:sz w:val="24"/>
          <w:szCs w:val="24"/>
        </w:rPr>
        <w:t xml:space="preserve">u na način da navode kako se prijava tražbine pod rednim brojem 158 u iznosu od 555.878,88 kn odnosi na račune koji su u zastari, a odnose se na zakup poslovnog prostora. U odnosu na prijavu pod rednim brojem 159 pojašnjavaju razloge osporavanja i navode da prema odredbi čl. 6 Ugovora o </w:t>
      </w:r>
      <w:proofErr w:type="spellStart"/>
      <w:r w:rsidRPr="00B41E1E" w:rsidR="00901BA4">
        <w:rPr>
          <w:rFonts w:ascii="Arial" w:hAnsi="Arial" w:cs="Arial"/>
          <w:sz w:val="24"/>
          <w:szCs w:val="24"/>
        </w:rPr>
        <w:t>međuvlasničkim</w:t>
      </w:r>
      <w:proofErr w:type="spellEnd"/>
      <w:r w:rsidRPr="00B41E1E" w:rsidR="00901BA4">
        <w:rPr>
          <w:rFonts w:ascii="Arial" w:hAnsi="Arial" w:cs="Arial"/>
          <w:sz w:val="24"/>
          <w:szCs w:val="24"/>
        </w:rPr>
        <w:t xml:space="preserve"> odnosima nisu nastupili uvjeti da bi se izvršila podjela dobitka.</w:t>
      </w:r>
    </w:p>
    <w:p w:rsidRPr="00B41E1E" w:rsidR="0042753D" w:rsidP="00BF23D1" w:rsidRDefault="0042753D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</w:p>
    <w:p w:rsidRPr="00B41E1E" w:rsidR="0042753D" w:rsidP="00BF23D1" w:rsidRDefault="0042753D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Pun. vjerovnika Zbor prebendara ističe da je dužnik i povjerenik su priznali iznos od 1.265.452,74 kn, odnosno taj iznos tražbine naveli u prijedlogu, pa traži da se očituju na što se odnosi ovaj iznos i </w:t>
      </w:r>
      <w:r w:rsidRPr="00B41E1E" w:rsidR="006915A6">
        <w:rPr>
          <w:rFonts w:ascii="Arial" w:hAnsi="Arial" w:cs="Arial"/>
          <w:sz w:val="24"/>
          <w:szCs w:val="24"/>
        </w:rPr>
        <w:t xml:space="preserve">na što se po njima odnose obveze po zajmovima od 869.178,08 kn. </w:t>
      </w:r>
    </w:p>
    <w:p w:rsidRPr="00B41E1E" w:rsidR="006915A6" w:rsidP="00BF23D1" w:rsidRDefault="006915A6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</w:p>
    <w:p w:rsidRPr="00B41E1E" w:rsidR="006915A6" w:rsidP="00BF23D1" w:rsidRDefault="006915A6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Dužnik navodi </w:t>
      </w:r>
      <w:r w:rsidRPr="00B41E1E" w:rsidR="00076CF4">
        <w:rPr>
          <w:rFonts w:ascii="Arial" w:hAnsi="Arial" w:cs="Arial"/>
          <w:sz w:val="24"/>
          <w:szCs w:val="24"/>
        </w:rPr>
        <w:t>da je Zbor prebendara dao dužniku pozajmicu od 1.500.000,00 kn kod kupnje objekta, da je dužnik pozajmicu djelomično vratio, a da je na današnji dan postoji dugovanje po osnovi pozajmice u iznosu od 869.178,08 kn.</w:t>
      </w:r>
    </w:p>
    <w:p w:rsidRPr="00B41E1E" w:rsidR="00A60ED8" w:rsidP="00BF23D1" w:rsidRDefault="00A60ED8">
      <w:pPr>
        <w:spacing w:after="0" w:line="240" w:lineRule="auto"/>
        <w:ind w:firstLine="70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41E1E">
        <w:rPr>
          <w:rFonts w:ascii="Arial" w:hAnsi="Arial" w:cs="Arial"/>
          <w:sz w:val="24"/>
          <w:szCs w:val="24"/>
        </w:rPr>
        <w:lastRenderedPageBreak/>
        <w:t>Na izričit upit suda dužnik navodi da priznaje tražbinu vjerovnika Zbor prebendara u iznosu 869.178,08 kn koj</w:t>
      </w:r>
      <w:r w:rsidRPr="00B41E1E" w:rsidR="000940E0">
        <w:rPr>
          <w:rFonts w:ascii="Arial" w:hAnsi="Arial" w:cs="Arial"/>
          <w:sz w:val="24"/>
          <w:szCs w:val="24"/>
        </w:rPr>
        <w:t>i</w:t>
      </w:r>
      <w:r w:rsidRPr="00B41E1E">
        <w:rPr>
          <w:rFonts w:ascii="Arial" w:hAnsi="Arial" w:cs="Arial"/>
          <w:sz w:val="24"/>
          <w:szCs w:val="24"/>
        </w:rPr>
        <w:t xml:space="preserve"> je </w:t>
      </w:r>
      <w:proofErr w:type="spellStart"/>
      <w:r w:rsidRPr="00B41E1E">
        <w:rPr>
          <w:rFonts w:ascii="Arial" w:hAnsi="Arial" w:cs="Arial"/>
          <w:sz w:val="24"/>
          <w:szCs w:val="24"/>
        </w:rPr>
        <w:t>sadržavan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u prijavi tražbine pod rednim brojem 159. Na upit suda, dužnik i povjerenik navode da otklanjaju osporavanje dijela tražbine u iznosu od 869.178,08 kn koja je sadržana u prijavi tražbine pod rednim brojem 159, dok u preostalom dijelu prijave tražbine pod rednim brojem 159 i dalje ostaju kod osporavanja.</w:t>
      </w:r>
    </w:p>
    <w:p w:rsidRPr="00B41E1E" w:rsidR="000D30F6" w:rsidP="000940E0" w:rsidRDefault="000D30F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B41E1E" w:rsidR="00BF23D1" w:rsidP="00BF23D1" w:rsidRDefault="000940E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41E1E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B41E1E" w:rsidR="003977EF" w:rsidP="00BF23D1" w:rsidRDefault="00BF23D1">
      <w:pPr>
        <w:spacing w:after="0" w:line="240" w:lineRule="auto"/>
        <w:ind w:firstLine="70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41E1E">
        <w:rPr>
          <w:rFonts w:ascii="Arial" w:hAnsi="Arial" w:eastAsia="Times New Roman" w:cs="Arial"/>
          <w:sz w:val="24"/>
          <w:szCs w:val="24"/>
          <w:lang w:eastAsia="hr-HR"/>
        </w:rPr>
        <w:t>Na upit suda, postoje li za osporene tražbine ovršne isprave, dužnik i povjerenik navode</w:t>
      </w:r>
      <w:r w:rsidRPr="00B41E1E" w:rsidR="00F0151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B41E1E" w:rsidR="00E9119A">
        <w:rPr>
          <w:rFonts w:ascii="Arial" w:hAnsi="Arial" w:eastAsia="Times New Roman" w:cs="Arial"/>
          <w:sz w:val="24"/>
          <w:szCs w:val="24"/>
          <w:lang w:eastAsia="hr-HR"/>
        </w:rPr>
        <w:t xml:space="preserve">da </w:t>
      </w:r>
      <w:r w:rsidRPr="00B41E1E" w:rsidR="000940E0">
        <w:rPr>
          <w:rFonts w:ascii="Arial" w:hAnsi="Arial" w:eastAsia="Times New Roman" w:cs="Arial"/>
          <w:sz w:val="24"/>
          <w:szCs w:val="24"/>
          <w:lang w:eastAsia="hr-HR"/>
        </w:rPr>
        <w:t>se ne mogu jasno očitovati na današnjem ročištu.</w:t>
      </w:r>
    </w:p>
    <w:p w:rsidRPr="00B41E1E" w:rsidR="006A2117" w:rsidP="006A2117" w:rsidRDefault="006A211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41E1E" w:rsidR="006A2117" w:rsidP="006A2117" w:rsidRDefault="006A211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41E1E" w:rsidR="00BF23D1" w:rsidP="00BF23D1" w:rsidRDefault="006A2117">
      <w:pPr>
        <w:spacing w:after="0" w:line="240" w:lineRule="auto"/>
        <w:ind w:firstLine="70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41E1E">
        <w:rPr>
          <w:rFonts w:ascii="Arial" w:hAnsi="Arial" w:eastAsia="Times New Roman" w:cs="Arial"/>
          <w:sz w:val="24"/>
          <w:szCs w:val="24"/>
          <w:lang w:eastAsia="hr-HR"/>
        </w:rPr>
        <w:t>Uvidom u prijave tražbina onih vjerovnika koji su podnijeli prijave tražbina sud je utvrdio da je:</w:t>
      </w:r>
    </w:p>
    <w:p w:rsidRPr="00B41E1E" w:rsidR="006A2117" w:rsidP="00316EEE" w:rsidRDefault="006A2117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HEP ELEKTRA d.o.o. u prijavi naznačio da nema ovršnu ispravu, niti je priložio ovršnu ispravu</w:t>
      </w:r>
    </w:p>
    <w:p w:rsidRPr="00B41E1E" w:rsidR="006A2117" w:rsidP="00316EEE" w:rsidRDefault="006A2117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Hrvatske vode u prijavi naznačio da ima ovršne isprave (priložene) –  izvršna rješenja o obvezi</w:t>
      </w:r>
    </w:p>
    <w:p w:rsidRPr="00B41E1E" w:rsidR="006A2117" w:rsidP="00316EEE" w:rsidRDefault="006A2117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GRADSKA PLINARA ZAGREB-OPSKRBA d.o.o. u prijavi naznačio da nema ovršnu ispravu, niti je priložio ovršnu ispravu</w:t>
      </w:r>
    </w:p>
    <w:p w:rsidRPr="00B41E1E" w:rsidR="006A2117" w:rsidP="00316EEE" w:rsidRDefault="006A2117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Hrvatski Telekom d.o.o. u prijavi naznačio da nema ovršnu ispravu, niti je priložio ovršnu ispravu</w:t>
      </w:r>
    </w:p>
    <w:p w:rsidRPr="00B41E1E" w:rsidR="006A2117" w:rsidP="00316EEE" w:rsidRDefault="006A2117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41E1E">
        <w:rPr>
          <w:rFonts w:ascii="Arial" w:hAnsi="Arial" w:cs="Arial"/>
          <w:sz w:val="24"/>
          <w:szCs w:val="24"/>
        </w:rPr>
        <w:t>SINAGO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d.o.o. u prijavi nije naznačio ima li ili ne ovršnu ispravu (ali prijavio na temelju računa, obavijesti, izvoda, potvrde stanja duga i analitičke kartice), nije priložio ovršnu ispravu</w:t>
      </w:r>
    </w:p>
    <w:p w:rsidRPr="00B41E1E" w:rsidR="006A2117" w:rsidP="00316EEE" w:rsidRDefault="006A2117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odvjetnik Vinko Knezović u prijavi naznačio da nema ovršnu ispravu (računi), niti je priložio ovršnu ispravu</w:t>
      </w:r>
    </w:p>
    <w:p w:rsidRPr="00B41E1E" w:rsidR="006A2117" w:rsidP="00316EEE" w:rsidRDefault="006A2117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Tomislav </w:t>
      </w:r>
      <w:proofErr w:type="spellStart"/>
      <w:r w:rsidRPr="00B41E1E">
        <w:rPr>
          <w:rFonts w:ascii="Arial" w:hAnsi="Arial" w:cs="Arial"/>
          <w:sz w:val="24"/>
          <w:szCs w:val="24"/>
        </w:rPr>
        <w:t>Marinov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u prijavi nije naznačio ima li ili ne ovršnu ispravu (ali prijavio na temelju ugovora o radu, ugovora o vođenju poslova uprave, u tijeku je sudski postupak), niti je priložio ovršnu ispravu</w:t>
      </w:r>
    </w:p>
    <w:p w:rsidRPr="00B41E1E" w:rsidR="006A2117" w:rsidP="00316EEE" w:rsidRDefault="006A2117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41E1E">
        <w:rPr>
          <w:rFonts w:ascii="Arial" w:hAnsi="Arial" w:cs="Arial"/>
          <w:sz w:val="24"/>
          <w:szCs w:val="24"/>
        </w:rPr>
        <w:t>Hep</w:t>
      </w:r>
      <w:proofErr w:type="spellEnd"/>
      <w:r w:rsidRPr="00B41E1E">
        <w:rPr>
          <w:rFonts w:ascii="Arial" w:hAnsi="Arial" w:cs="Arial"/>
          <w:sz w:val="24"/>
          <w:szCs w:val="24"/>
        </w:rPr>
        <w:t>-Operator distribucijskog sustava d.o.o. u prijavi naznačio da nema ovršnu ispravu (računi), niti je priložio ovršnu ispravu</w:t>
      </w:r>
    </w:p>
    <w:p w:rsidRPr="00B41E1E" w:rsidR="006A2117" w:rsidP="00316EEE" w:rsidRDefault="006A2117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41E1E">
        <w:rPr>
          <w:rFonts w:ascii="Arial" w:hAnsi="Arial" w:cs="Arial"/>
          <w:sz w:val="24"/>
          <w:szCs w:val="24"/>
        </w:rPr>
        <w:t>Krokoteks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d.o.o. u prijavi naznačio da nema ovršnu ispravu (računi, kartice), niti je priložio ovršnu ispravu</w:t>
      </w:r>
    </w:p>
    <w:p w:rsidRPr="00B41E1E" w:rsidR="006A2117" w:rsidP="00316EEE" w:rsidRDefault="006A2117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41E1E">
        <w:rPr>
          <w:rFonts w:ascii="Arial" w:hAnsi="Arial" w:cs="Arial"/>
          <w:sz w:val="24"/>
          <w:szCs w:val="24"/>
        </w:rPr>
        <w:t>Krokoteks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Hoteli d.o.o. u prijavi naznačio da nema ovršnu ispravu (računi, kartice), niti je priložio ovršnu ispravu</w:t>
      </w:r>
    </w:p>
    <w:p w:rsidRPr="00B41E1E" w:rsidR="006A2117" w:rsidP="00316EEE" w:rsidRDefault="006A2117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ZBOR PREBENDARA PRVOSTOLNE CRKVE ZAGREBAČKE u iznosu od 555.878,88 kn, u prijavi naznačio da nema ovršnu ispravu (ugovori o zakupu, računi, izvadak iz poslovnih knjiga), niti je priložio ovršnu ispravu </w:t>
      </w:r>
    </w:p>
    <w:p w:rsidRPr="00B41E1E" w:rsidR="006A2117" w:rsidP="00316EEE" w:rsidRDefault="006A2117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ZBOR PREBENDARA PRVOSTOLNE CRKVE ZAGREBAČKE u iznosu od 2.878.710,02 kn, u prijavi naznačio da nema ovršnu ispravu (izvadak iz poslovnih knjiga) </w:t>
      </w:r>
    </w:p>
    <w:p w:rsidRPr="00B41E1E" w:rsidR="00603A56" w:rsidP="00316EEE" w:rsidRDefault="00603A56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Iločki podrumi d.d. u prijavi nije naznačio ima li ili ne ovršnu ispravu (ali prijavio na temelju izvatka iz poslovnih knjiga), niti je priložio ovršnu ispravu</w:t>
      </w:r>
    </w:p>
    <w:p w:rsidRPr="00B41E1E" w:rsidR="006A2117" w:rsidP="00316EEE" w:rsidRDefault="006A2117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VODOOPSKRBA I ODVODNJA d.o.o.</w:t>
      </w:r>
      <w:r w:rsidRPr="00B41E1E" w:rsidR="00603A56">
        <w:rPr>
          <w:rFonts w:ascii="Arial" w:hAnsi="Arial" w:cs="Arial"/>
          <w:sz w:val="24"/>
          <w:szCs w:val="24"/>
        </w:rPr>
        <w:t>,</w:t>
      </w:r>
      <w:r w:rsidRPr="00B41E1E">
        <w:rPr>
          <w:rFonts w:ascii="Arial" w:hAnsi="Arial" w:cs="Arial"/>
          <w:sz w:val="24"/>
          <w:szCs w:val="24"/>
        </w:rPr>
        <w:t xml:space="preserve"> iako nepravovremena prijava, u prijavi naznačio da nema ovršnu ispravu (izvadak iz poslovnih knjiga i računi), niti je priložio ovršnu ispravu</w:t>
      </w:r>
    </w:p>
    <w:p w:rsidRPr="00B41E1E" w:rsidR="006A2117" w:rsidP="00316EEE" w:rsidRDefault="006A2117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lastRenderedPageBreak/>
        <w:t xml:space="preserve">ŽELJKO </w:t>
      </w:r>
      <w:proofErr w:type="spellStart"/>
      <w:r w:rsidRPr="00B41E1E">
        <w:rPr>
          <w:rFonts w:ascii="Arial" w:hAnsi="Arial" w:cs="Arial"/>
          <w:sz w:val="24"/>
          <w:szCs w:val="24"/>
        </w:rPr>
        <w:t>KOBEŠČAK</w:t>
      </w:r>
      <w:proofErr w:type="spellEnd"/>
      <w:r w:rsidRPr="00B41E1E" w:rsidR="00603A56">
        <w:rPr>
          <w:rFonts w:ascii="Arial" w:hAnsi="Arial" w:cs="Arial"/>
          <w:sz w:val="24"/>
          <w:szCs w:val="24"/>
        </w:rPr>
        <w:t xml:space="preserve">, </w:t>
      </w:r>
      <w:r w:rsidRPr="00B41E1E">
        <w:rPr>
          <w:rFonts w:ascii="Arial" w:hAnsi="Arial" w:cs="Arial"/>
          <w:sz w:val="24"/>
          <w:szCs w:val="24"/>
        </w:rPr>
        <w:t>iako nepravovremena prijava, u prijavi naznačio da nema ovršnu ispravu (konto kartica, računi, rješenje o ovrsi), niti je priložio ovršnu ispravu</w:t>
      </w:r>
      <w:r w:rsidRPr="00B41E1E" w:rsidR="00603A56">
        <w:rPr>
          <w:rFonts w:ascii="Arial" w:hAnsi="Arial" w:cs="Arial"/>
          <w:sz w:val="24"/>
          <w:szCs w:val="24"/>
        </w:rPr>
        <w:t xml:space="preserve">, </w:t>
      </w:r>
      <w:r w:rsidRPr="00B41E1E">
        <w:rPr>
          <w:rFonts w:ascii="Arial" w:hAnsi="Arial" w:cs="Arial"/>
          <w:sz w:val="24"/>
          <w:szCs w:val="24"/>
        </w:rPr>
        <w:t xml:space="preserve">rješenje o ovrsi </w:t>
      </w:r>
      <w:proofErr w:type="spellStart"/>
      <w:r w:rsidRPr="00B41E1E">
        <w:rPr>
          <w:rFonts w:ascii="Arial" w:hAnsi="Arial" w:cs="Arial"/>
          <w:sz w:val="24"/>
          <w:szCs w:val="24"/>
        </w:rPr>
        <w:t>Ovrv</w:t>
      </w:r>
      <w:proofErr w:type="spellEnd"/>
      <w:r w:rsidRPr="00B41E1E">
        <w:rPr>
          <w:rFonts w:ascii="Arial" w:hAnsi="Arial" w:cs="Arial"/>
          <w:sz w:val="24"/>
          <w:szCs w:val="24"/>
        </w:rPr>
        <w:t>-2535/2016 od 7. srpnja 2016. dostavljeno, ali nema potvrde pravomoćnosti i ovršnosti</w:t>
      </w:r>
    </w:p>
    <w:p w:rsidRPr="00B41E1E" w:rsidR="00C524E6" w:rsidP="00C524E6" w:rsidRDefault="00C524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B41E1E" w:rsidR="00C524E6" w:rsidP="00C524E6" w:rsidRDefault="00DD0A5C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Na upit suda, dužnik i</w:t>
      </w:r>
      <w:r w:rsidRPr="00B41E1E" w:rsidR="00C524E6">
        <w:rPr>
          <w:rFonts w:ascii="Arial" w:hAnsi="Arial" w:cs="Arial"/>
          <w:sz w:val="24"/>
          <w:szCs w:val="24"/>
        </w:rPr>
        <w:t xml:space="preserve"> povjerenik navode da rješenje o ovrsi </w:t>
      </w:r>
      <w:proofErr w:type="spellStart"/>
      <w:r w:rsidRPr="00B41E1E" w:rsidR="00C524E6">
        <w:rPr>
          <w:rFonts w:ascii="Arial" w:hAnsi="Arial" w:cs="Arial"/>
          <w:sz w:val="24"/>
          <w:szCs w:val="24"/>
        </w:rPr>
        <w:t>Ovrv</w:t>
      </w:r>
      <w:proofErr w:type="spellEnd"/>
      <w:r w:rsidRPr="00B41E1E" w:rsidR="00C524E6">
        <w:rPr>
          <w:rFonts w:ascii="Arial" w:hAnsi="Arial" w:cs="Arial"/>
          <w:sz w:val="24"/>
          <w:szCs w:val="24"/>
        </w:rPr>
        <w:t>-2535/2016 od 7. srpnja 2016. nije pravomoćno i ovršno</w:t>
      </w:r>
      <w:r w:rsidRPr="00B41E1E">
        <w:rPr>
          <w:rFonts w:ascii="Arial" w:hAnsi="Arial" w:cs="Arial"/>
          <w:sz w:val="24"/>
          <w:szCs w:val="24"/>
        </w:rPr>
        <w:t xml:space="preserve">, budući da je u predmetu </w:t>
      </w:r>
      <w:proofErr w:type="spellStart"/>
      <w:r w:rsidRPr="00B41E1E">
        <w:rPr>
          <w:rFonts w:ascii="Arial" w:hAnsi="Arial" w:cs="Arial"/>
          <w:sz w:val="24"/>
          <w:szCs w:val="24"/>
        </w:rPr>
        <w:t>Povrv</w:t>
      </w:r>
      <w:proofErr w:type="spellEnd"/>
      <w:r w:rsidRPr="00B41E1E">
        <w:rPr>
          <w:rFonts w:ascii="Arial" w:hAnsi="Arial" w:cs="Arial"/>
          <w:sz w:val="24"/>
          <w:szCs w:val="24"/>
        </w:rPr>
        <w:t>-342/2017 ovog suda donesena presuda kojom je ukinut platni nalog i odbijen tužbeni zahtjev,</w:t>
      </w:r>
      <w:r w:rsidRPr="00B41E1E" w:rsidR="00C524E6">
        <w:rPr>
          <w:rFonts w:ascii="Arial" w:hAnsi="Arial" w:cs="Arial"/>
          <w:sz w:val="24"/>
          <w:szCs w:val="24"/>
        </w:rPr>
        <w:t xml:space="preserve"> te da ovaj vjerovnik za svoju tražbinu nema ovršnu ispravu.</w:t>
      </w:r>
    </w:p>
    <w:p w:rsidRPr="00B41E1E" w:rsidR="00BF23D1" w:rsidP="00873397" w:rsidRDefault="00BF23D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41E1E" w:rsidR="00BF23D1" w:rsidP="00BF23D1" w:rsidRDefault="00BF23D1">
      <w:pPr>
        <w:spacing w:after="0" w:line="240" w:lineRule="auto"/>
        <w:ind w:firstLine="70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41E1E" w:rsidR="005C5520" w:rsidP="005C5520" w:rsidRDefault="005C5520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Utvrđuje se da je vjerovnik </w:t>
      </w:r>
      <w:r w:rsidRPr="00B41E1E" w:rsidR="00D65169">
        <w:rPr>
          <w:rFonts w:ascii="Arial" w:hAnsi="Arial" w:cs="Arial"/>
          <w:sz w:val="24"/>
          <w:szCs w:val="24"/>
        </w:rPr>
        <w:t xml:space="preserve">ZBOR PREBENDARA PRVOSTOLNE CRKVE ZAGREBAČKE </w:t>
      </w:r>
      <w:r w:rsidRPr="00B41E1E">
        <w:rPr>
          <w:rFonts w:ascii="Arial" w:hAnsi="Arial" w:cs="Arial"/>
          <w:sz w:val="24"/>
          <w:szCs w:val="24"/>
        </w:rPr>
        <w:t>osporio tražbine slijedećih vjerovnika:</w:t>
      </w:r>
    </w:p>
    <w:p w:rsidRPr="00B41E1E" w:rsidR="00BF23D1" w:rsidP="00BF23D1" w:rsidRDefault="00BF23D1">
      <w:pPr>
        <w:spacing w:after="0" w:line="240" w:lineRule="auto"/>
        <w:ind w:firstLine="70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tbl>
      <w:tblPr>
        <w:tblStyle w:val="Reetkatablice"/>
        <w:tblW w:w="15021" w:type="dxa"/>
        <w:tblLook w:firstRow="1" w:lastRow="0" w:firstColumn="1" w:lastColumn="0" w:noHBand="0" w:noVBand="1" w:val="04A0"/>
      </w:tblPr>
      <w:tblGrid>
        <w:gridCol w:w="1129"/>
        <w:gridCol w:w="2268"/>
        <w:gridCol w:w="1843"/>
        <w:gridCol w:w="1985"/>
        <w:gridCol w:w="1842"/>
        <w:gridCol w:w="1843"/>
        <w:gridCol w:w="4111"/>
      </w:tblGrid>
      <w:tr w:rsidRPr="00B41E1E" w:rsidR="00C564B3" w:rsidTr="00786940">
        <w:tc>
          <w:tcPr>
            <w:tcW w:w="1129" w:type="dxa"/>
            <w:vAlign w:val="center"/>
          </w:tcPr>
          <w:p w:rsidRPr="00B41E1E" w:rsidR="00D65169" w:rsidP="00C564B3" w:rsidRDefault="00C564B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41E1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R. br. </w:t>
            </w:r>
            <w:proofErr w:type="spellStart"/>
            <w:r w:rsidRPr="00B41E1E" w:rsidR="00D65169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ospor</w:t>
            </w:r>
            <w:proofErr w:type="spellEnd"/>
            <w:r w:rsidRPr="00B41E1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. </w:t>
            </w:r>
            <w:proofErr w:type="spellStart"/>
            <w:r w:rsidRPr="00B41E1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</w:t>
            </w:r>
            <w:proofErr w:type="spellEnd"/>
            <w:r w:rsidRPr="00B41E1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. iz tablice </w:t>
            </w:r>
            <w:proofErr w:type="spellStart"/>
            <w:r w:rsidRPr="00B41E1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prijav</w:t>
            </w:r>
            <w:proofErr w:type="spellEnd"/>
            <w:r w:rsidRPr="00B41E1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. </w:t>
            </w:r>
            <w:proofErr w:type="spellStart"/>
            <w:r w:rsidRPr="00B41E1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</w:t>
            </w:r>
            <w:proofErr w:type="spellEnd"/>
            <w:r w:rsidRPr="00B41E1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2268" w:type="dxa"/>
            <w:vAlign w:val="center"/>
          </w:tcPr>
          <w:p w:rsidRPr="00B41E1E" w:rsidR="00D65169" w:rsidP="005E5C70" w:rsidRDefault="00D6516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41E1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Ime i prezime / tvrtka ili naziv vjerovnika koji je prijavio tražbinu koja se osporava</w:t>
            </w:r>
          </w:p>
        </w:tc>
        <w:tc>
          <w:tcPr>
            <w:tcW w:w="1843" w:type="dxa"/>
            <w:vAlign w:val="center"/>
          </w:tcPr>
          <w:p w:rsidRPr="00B41E1E" w:rsidR="00D65169" w:rsidP="005E5C70" w:rsidRDefault="00D6516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proofErr w:type="spellStart"/>
            <w:r w:rsidRPr="00B41E1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OIB</w:t>
            </w:r>
            <w:proofErr w:type="spellEnd"/>
            <w:r w:rsidRPr="00B41E1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vjerovnika koji je prijavio tražbinu koja se osporava</w:t>
            </w:r>
          </w:p>
        </w:tc>
        <w:tc>
          <w:tcPr>
            <w:tcW w:w="1985" w:type="dxa"/>
            <w:vAlign w:val="center"/>
          </w:tcPr>
          <w:p w:rsidRPr="00B41E1E" w:rsidR="00D65169" w:rsidP="005E5C70" w:rsidRDefault="00D6516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41E1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Adresa / sjedište vjerovnika koji je prijavio tražbinu koja se osporava</w:t>
            </w:r>
          </w:p>
        </w:tc>
        <w:tc>
          <w:tcPr>
            <w:tcW w:w="1842" w:type="dxa"/>
            <w:vAlign w:val="center"/>
          </w:tcPr>
          <w:p w:rsidRPr="00B41E1E" w:rsidR="00D65169" w:rsidP="005E5C70" w:rsidRDefault="00D6516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41E1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Iznos prijavljene tražbine koja je osporena iz tablice prijavljenih tražbina (kn)</w:t>
            </w:r>
          </w:p>
        </w:tc>
        <w:tc>
          <w:tcPr>
            <w:tcW w:w="1843" w:type="dxa"/>
            <w:vAlign w:val="center"/>
          </w:tcPr>
          <w:p w:rsidRPr="00B41E1E" w:rsidR="00D65169" w:rsidP="005E5C70" w:rsidRDefault="00D6516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41E1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Osporavani iznos tražbine</w:t>
            </w:r>
          </w:p>
          <w:p w:rsidRPr="00B41E1E" w:rsidR="00786940" w:rsidP="005E5C70" w:rsidRDefault="0078694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41E1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(kn)</w:t>
            </w:r>
          </w:p>
        </w:tc>
        <w:tc>
          <w:tcPr>
            <w:tcW w:w="4111" w:type="dxa"/>
            <w:vAlign w:val="center"/>
          </w:tcPr>
          <w:p w:rsidRPr="00B41E1E" w:rsidR="00D65169" w:rsidP="005E5C70" w:rsidRDefault="00D6516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41E1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Razlog osporavanja</w:t>
            </w:r>
          </w:p>
        </w:tc>
      </w:tr>
      <w:tr w:rsidRPr="00B41E1E" w:rsidR="00C564B3" w:rsidTr="00786940">
        <w:tc>
          <w:tcPr>
            <w:tcW w:w="1129" w:type="dxa"/>
            <w:vAlign w:val="bottom"/>
          </w:tcPr>
          <w:p w:rsidRPr="00B41E1E" w:rsidR="00011814" w:rsidP="00011814" w:rsidRDefault="0001181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85</w:t>
            </w:r>
          </w:p>
        </w:tc>
        <w:tc>
          <w:tcPr>
            <w:tcW w:w="2268" w:type="dxa"/>
            <w:vAlign w:val="bottom"/>
          </w:tcPr>
          <w:p w:rsidRPr="00B41E1E" w:rsidR="00011814" w:rsidP="00011814" w:rsidRDefault="0001181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GORAN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KRIVIĆ</w:t>
            </w:r>
            <w:proofErr w:type="spellEnd"/>
          </w:p>
        </w:tc>
        <w:tc>
          <w:tcPr>
            <w:tcW w:w="1843" w:type="dxa"/>
            <w:vAlign w:val="bottom"/>
          </w:tcPr>
          <w:p w:rsidRPr="00B41E1E" w:rsidR="00011814" w:rsidP="00011814" w:rsidRDefault="00011814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00166422273</w:t>
            </w:r>
          </w:p>
        </w:tc>
        <w:tc>
          <w:tcPr>
            <w:tcW w:w="1985" w:type="dxa"/>
            <w:vAlign w:val="bottom"/>
          </w:tcPr>
          <w:p w:rsidRPr="00B41E1E" w:rsidR="00011814" w:rsidP="00011814" w:rsidRDefault="00011814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ULICA AUGUSTA CESARCA 8, ZAGREB</w:t>
            </w:r>
          </w:p>
        </w:tc>
        <w:tc>
          <w:tcPr>
            <w:tcW w:w="1842" w:type="dxa"/>
            <w:vAlign w:val="bottom"/>
          </w:tcPr>
          <w:p w:rsidRPr="00B41E1E" w:rsidR="00011814" w:rsidP="00011814" w:rsidRDefault="0078694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120.000,00</w:t>
            </w:r>
          </w:p>
        </w:tc>
        <w:tc>
          <w:tcPr>
            <w:tcW w:w="1843" w:type="dxa"/>
            <w:vAlign w:val="bottom"/>
          </w:tcPr>
          <w:p w:rsidRPr="00B41E1E" w:rsidR="00011814" w:rsidP="00011814" w:rsidRDefault="0078694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120.000,00 </w:t>
            </w:r>
          </w:p>
        </w:tc>
        <w:tc>
          <w:tcPr>
            <w:tcW w:w="4111" w:type="dxa"/>
            <w:vAlign w:val="bottom"/>
          </w:tcPr>
          <w:p w:rsidRPr="00B41E1E" w:rsidR="00011814" w:rsidP="00011814" w:rsidRDefault="0001181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nije postupio sukladno točki IX.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Rj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. o otvaranju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 i dopustio vjerovniku uvid u isprave iz kojih proizlaze tražbine navedene u popisu imovine i obveza. </w:t>
            </w:r>
          </w:p>
        </w:tc>
      </w:tr>
      <w:tr w:rsidRPr="00B41E1E" w:rsidR="00C564B3" w:rsidTr="00786940">
        <w:tc>
          <w:tcPr>
            <w:tcW w:w="1129" w:type="dxa"/>
            <w:vAlign w:val="bottom"/>
          </w:tcPr>
          <w:p w:rsidRPr="00B41E1E" w:rsidR="00011814" w:rsidP="00011814" w:rsidRDefault="0001181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99</w:t>
            </w:r>
          </w:p>
        </w:tc>
        <w:tc>
          <w:tcPr>
            <w:tcW w:w="2268" w:type="dxa"/>
            <w:vAlign w:val="bottom"/>
          </w:tcPr>
          <w:p w:rsidRPr="00B41E1E" w:rsidR="00011814" w:rsidP="00011814" w:rsidRDefault="00011814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MEGA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MONEO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d.o.o. za trgovinu i usluge</w:t>
            </w:r>
          </w:p>
        </w:tc>
        <w:tc>
          <w:tcPr>
            <w:tcW w:w="1843" w:type="dxa"/>
            <w:vAlign w:val="bottom"/>
          </w:tcPr>
          <w:p w:rsidRPr="00B41E1E" w:rsidR="00011814" w:rsidP="00011814" w:rsidRDefault="00011814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47223975817</w:t>
            </w:r>
          </w:p>
        </w:tc>
        <w:tc>
          <w:tcPr>
            <w:tcW w:w="1985" w:type="dxa"/>
            <w:vAlign w:val="bottom"/>
          </w:tcPr>
          <w:p w:rsidRPr="00B41E1E" w:rsidR="00011814" w:rsidP="00011814" w:rsidRDefault="00011814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Planinska 13, Zagreb</w:t>
            </w:r>
          </w:p>
        </w:tc>
        <w:tc>
          <w:tcPr>
            <w:tcW w:w="1842" w:type="dxa"/>
            <w:vAlign w:val="bottom"/>
          </w:tcPr>
          <w:p w:rsidRPr="00B41E1E" w:rsidR="00011814" w:rsidP="00786940" w:rsidRDefault="0001181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1.025.709,05 </w:t>
            </w:r>
          </w:p>
        </w:tc>
        <w:tc>
          <w:tcPr>
            <w:tcW w:w="1843" w:type="dxa"/>
            <w:vAlign w:val="bottom"/>
          </w:tcPr>
          <w:p w:rsidRPr="00B41E1E" w:rsidR="00011814" w:rsidP="00786940" w:rsidRDefault="0001181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1.025.709,05 </w:t>
            </w:r>
          </w:p>
        </w:tc>
        <w:tc>
          <w:tcPr>
            <w:tcW w:w="4111" w:type="dxa"/>
            <w:vAlign w:val="bottom"/>
          </w:tcPr>
          <w:p w:rsidRPr="00B41E1E" w:rsidR="00011814" w:rsidP="00011814" w:rsidRDefault="00011814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nije postupio sukladno točki IX.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Rj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. o otvaranju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 i dopustio vjerovniku uvid u isprave iz kojih proizlaze tražbine navedene u popisu imovine i obveza. Budući da je vjerovnik </w:t>
            </w:r>
            <w:r w:rsidRPr="00B41E1E">
              <w:rPr>
                <w:rFonts w:ascii="Arial" w:hAnsi="Arial" w:cs="Arial"/>
                <w:sz w:val="24"/>
                <w:szCs w:val="24"/>
              </w:rPr>
              <w:lastRenderedPageBreak/>
              <w:t xml:space="preserve">MEGA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MONEO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d.o.o. u vlasništvu Renata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Išpana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koji je ujedno i većinski vlasnik dužnika postoji sumnja u fiktivnost poslovnih obveza između ova dva društva te posljedično i sumnja u fiktivnost obveza prijavljenih u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predstečajni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postupak.</w:t>
            </w:r>
          </w:p>
        </w:tc>
      </w:tr>
      <w:tr w:rsidRPr="00B41E1E" w:rsidR="00C564B3" w:rsidTr="00786940">
        <w:tc>
          <w:tcPr>
            <w:tcW w:w="1129" w:type="dxa"/>
            <w:vAlign w:val="bottom"/>
          </w:tcPr>
          <w:p w:rsidRPr="00B41E1E" w:rsidR="00011814" w:rsidP="00011814" w:rsidRDefault="0001181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lastRenderedPageBreak/>
              <w:t>105</w:t>
            </w:r>
          </w:p>
        </w:tc>
        <w:tc>
          <w:tcPr>
            <w:tcW w:w="2268" w:type="dxa"/>
            <w:vAlign w:val="bottom"/>
          </w:tcPr>
          <w:p w:rsidRPr="00B41E1E" w:rsidR="00011814" w:rsidP="00011814" w:rsidRDefault="00011814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MONEO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d.o.o. za igre na sreću</w:t>
            </w:r>
          </w:p>
        </w:tc>
        <w:tc>
          <w:tcPr>
            <w:tcW w:w="1843" w:type="dxa"/>
            <w:vAlign w:val="bottom"/>
          </w:tcPr>
          <w:p w:rsidRPr="00B41E1E" w:rsidR="00011814" w:rsidP="00011814" w:rsidRDefault="00011814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23362184943</w:t>
            </w:r>
          </w:p>
        </w:tc>
        <w:tc>
          <w:tcPr>
            <w:tcW w:w="1985" w:type="dxa"/>
            <w:vAlign w:val="bottom"/>
          </w:tcPr>
          <w:p w:rsidRPr="00B41E1E" w:rsidR="00011814" w:rsidP="00011814" w:rsidRDefault="00011814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Planinska 13, Zagreb</w:t>
            </w:r>
          </w:p>
        </w:tc>
        <w:tc>
          <w:tcPr>
            <w:tcW w:w="1842" w:type="dxa"/>
            <w:vAlign w:val="bottom"/>
          </w:tcPr>
          <w:p w:rsidRPr="00B41E1E" w:rsidR="00011814" w:rsidP="00011814" w:rsidRDefault="0078694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334.420,88</w:t>
            </w:r>
          </w:p>
        </w:tc>
        <w:tc>
          <w:tcPr>
            <w:tcW w:w="1843" w:type="dxa"/>
            <w:vAlign w:val="bottom"/>
          </w:tcPr>
          <w:p w:rsidRPr="00B41E1E" w:rsidR="00011814" w:rsidP="00011814" w:rsidRDefault="0078694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>334.420,88</w:t>
            </w:r>
          </w:p>
        </w:tc>
        <w:tc>
          <w:tcPr>
            <w:tcW w:w="4111" w:type="dxa"/>
            <w:vAlign w:val="bottom"/>
          </w:tcPr>
          <w:p w:rsidRPr="00B41E1E" w:rsidR="00011814" w:rsidP="00011814" w:rsidRDefault="00011814">
            <w:pPr>
              <w:rPr>
                <w:rFonts w:ascii="Arial" w:hAnsi="Arial" w:cs="Arial"/>
                <w:sz w:val="24"/>
                <w:szCs w:val="24"/>
              </w:rPr>
            </w:pPr>
            <w:r w:rsidRPr="00B41E1E">
              <w:rPr>
                <w:rFonts w:ascii="Arial" w:hAnsi="Arial" w:cs="Arial"/>
                <w:sz w:val="24"/>
                <w:szCs w:val="24"/>
              </w:rPr>
              <w:t xml:space="preserve">Dužnik nije postupio sukladno točki IX.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Rj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. o otvaranju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predstečajnog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postupka i dopustio vjerovniku uvid u isprave iz kojih proizlaze tražbine navedene u popisu imovine i obveza. Budući da je vjerovnik MEGA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MONEO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d.o.o. u vlasništvu Renata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Išpana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koji je ujedno i većinski vlasnik dužnika postoji sumnja u fiktivnost poslovnih obveza između ova dva društva te posljedično i sumnja u fiktivnost obveza prijavljenih u </w:t>
            </w:r>
            <w:proofErr w:type="spellStart"/>
            <w:r w:rsidRPr="00B41E1E">
              <w:rPr>
                <w:rFonts w:ascii="Arial" w:hAnsi="Arial" w:cs="Arial"/>
                <w:sz w:val="24"/>
                <w:szCs w:val="24"/>
              </w:rPr>
              <w:t>predstečajni</w:t>
            </w:r>
            <w:proofErr w:type="spellEnd"/>
            <w:r w:rsidRPr="00B41E1E">
              <w:rPr>
                <w:rFonts w:ascii="Arial" w:hAnsi="Arial" w:cs="Arial"/>
                <w:sz w:val="24"/>
                <w:szCs w:val="24"/>
              </w:rPr>
              <w:t xml:space="preserve"> postupak.</w:t>
            </w:r>
          </w:p>
        </w:tc>
      </w:tr>
    </w:tbl>
    <w:p w:rsidRPr="00B41E1E" w:rsidR="00BF23D1" w:rsidP="00BF23D1" w:rsidRDefault="00BF23D1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</w:p>
    <w:p w:rsidRPr="00B41E1E" w:rsidR="00D65169" w:rsidP="00BF23D1" w:rsidRDefault="00D65169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</w:p>
    <w:p w:rsidRPr="00B41E1E" w:rsidR="00D65169" w:rsidP="00D65169" w:rsidRDefault="00D65169">
      <w:pPr>
        <w:spacing w:after="0" w:line="240" w:lineRule="auto"/>
        <w:ind w:firstLine="70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41E1E">
        <w:rPr>
          <w:rFonts w:ascii="Arial" w:hAnsi="Arial" w:eastAsia="Times New Roman" w:cs="Arial"/>
          <w:sz w:val="24"/>
          <w:szCs w:val="24"/>
          <w:lang w:eastAsia="hr-HR"/>
        </w:rPr>
        <w:t xml:space="preserve">Vjerovnik ostaje kod izjavljenih osporavanja i razloga osporavanja. </w:t>
      </w:r>
    </w:p>
    <w:p w:rsidRPr="00B41E1E" w:rsidR="00F250B1" w:rsidP="00D65169" w:rsidRDefault="00F250B1">
      <w:pPr>
        <w:spacing w:after="0" w:line="240" w:lineRule="auto"/>
        <w:ind w:firstLine="70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41E1E" w:rsidR="003E5534" w:rsidP="00D65169" w:rsidRDefault="003E5534">
      <w:pPr>
        <w:spacing w:after="0" w:line="240" w:lineRule="auto"/>
        <w:ind w:firstLine="70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41E1E" w:rsidR="00F250B1" w:rsidP="00D65169" w:rsidRDefault="00F250B1">
      <w:pPr>
        <w:spacing w:after="0" w:line="240" w:lineRule="auto"/>
        <w:ind w:firstLine="70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41E1E">
        <w:rPr>
          <w:rFonts w:ascii="Arial" w:hAnsi="Arial" w:eastAsia="Times New Roman" w:cs="Arial"/>
          <w:sz w:val="24"/>
          <w:szCs w:val="24"/>
          <w:lang w:eastAsia="hr-HR"/>
        </w:rPr>
        <w:lastRenderedPageBreak/>
        <w:t xml:space="preserve">Na upit suda, koji dio tražbine vjerovnika </w:t>
      </w:r>
      <w:r w:rsidRPr="00B41E1E">
        <w:rPr>
          <w:rFonts w:ascii="Arial" w:hAnsi="Arial" w:cs="Arial"/>
          <w:sz w:val="24"/>
          <w:szCs w:val="24"/>
        </w:rPr>
        <w:t xml:space="preserve">MEGA </w:t>
      </w:r>
      <w:proofErr w:type="spellStart"/>
      <w:r w:rsidRPr="00B41E1E">
        <w:rPr>
          <w:rFonts w:ascii="Arial" w:hAnsi="Arial" w:cs="Arial"/>
          <w:sz w:val="24"/>
          <w:szCs w:val="24"/>
        </w:rPr>
        <w:t>MONEO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d.o.o. (koji je podnio prijavu tražbine u iznosu od 4.795.127,64 kn, a osporavatelj osporava iznos od 1.025.709,05 kn) </w:t>
      </w:r>
      <w:r w:rsidRPr="00B41E1E" w:rsidR="0058354B">
        <w:rPr>
          <w:rFonts w:ascii="Arial" w:hAnsi="Arial" w:cs="Arial"/>
          <w:sz w:val="24"/>
          <w:szCs w:val="24"/>
        </w:rPr>
        <w:t>odnosno koju pravnu osnovu osporava</w:t>
      </w:r>
      <w:r w:rsidRPr="00B41E1E">
        <w:rPr>
          <w:rFonts w:ascii="Arial" w:hAnsi="Arial" w:cs="Arial"/>
          <w:sz w:val="24"/>
          <w:szCs w:val="24"/>
        </w:rPr>
        <w:t xml:space="preserve">, </w:t>
      </w:r>
      <w:r w:rsidRPr="00B41E1E" w:rsidR="0058354B">
        <w:rPr>
          <w:rFonts w:ascii="Arial" w:hAnsi="Arial" w:cs="Arial"/>
          <w:sz w:val="24"/>
          <w:szCs w:val="24"/>
        </w:rPr>
        <w:t xml:space="preserve">osporavatelj navodi da </w:t>
      </w:r>
      <w:r w:rsidRPr="00B41E1E" w:rsidR="00AE2AE0">
        <w:rPr>
          <w:rFonts w:ascii="Arial" w:hAnsi="Arial" w:cs="Arial"/>
          <w:sz w:val="24"/>
          <w:szCs w:val="24"/>
        </w:rPr>
        <w:t xml:space="preserve">je osporila samo iznos od 1.25.709,05 kn koji predstavlja razliku između prijavljene tražbine i iznosa tražbine osigurane </w:t>
      </w:r>
      <w:proofErr w:type="spellStart"/>
      <w:r w:rsidRPr="00B41E1E" w:rsidR="00AE2AE0">
        <w:rPr>
          <w:rFonts w:ascii="Arial" w:hAnsi="Arial" w:cs="Arial"/>
          <w:sz w:val="24"/>
          <w:szCs w:val="24"/>
        </w:rPr>
        <w:t>razlučnim</w:t>
      </w:r>
      <w:proofErr w:type="spellEnd"/>
      <w:r w:rsidRPr="00B41E1E" w:rsidR="00AE2AE0">
        <w:rPr>
          <w:rFonts w:ascii="Arial" w:hAnsi="Arial" w:cs="Arial"/>
          <w:sz w:val="24"/>
          <w:szCs w:val="24"/>
        </w:rPr>
        <w:t xml:space="preserve"> pravom, smatrajući da se ispituje samo ta razlika između prijavljene tražbine i tražbine osigurane </w:t>
      </w:r>
      <w:proofErr w:type="spellStart"/>
      <w:r w:rsidRPr="00B41E1E" w:rsidR="00AE2AE0">
        <w:rPr>
          <w:rFonts w:ascii="Arial" w:hAnsi="Arial" w:cs="Arial"/>
          <w:sz w:val="24"/>
          <w:szCs w:val="24"/>
        </w:rPr>
        <w:t>razlučnim</w:t>
      </w:r>
      <w:proofErr w:type="spellEnd"/>
      <w:r w:rsidRPr="00B41E1E" w:rsidR="00AE2AE0">
        <w:rPr>
          <w:rFonts w:ascii="Arial" w:hAnsi="Arial" w:cs="Arial"/>
          <w:sz w:val="24"/>
          <w:szCs w:val="24"/>
        </w:rPr>
        <w:t xml:space="preserve"> pravom. Stoga navodi da se razlozi osporavanja ne odnose na dio prijavljene tražbine, nego zapravo na cjelokupnu tražbinu. </w:t>
      </w:r>
    </w:p>
    <w:p w:rsidRPr="00B41E1E" w:rsidR="00D65169" w:rsidP="00D65169" w:rsidRDefault="00D6516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41E1E" w:rsidR="00D65169" w:rsidP="00D65169" w:rsidRDefault="00D65169">
      <w:pPr>
        <w:spacing w:after="0" w:line="240" w:lineRule="auto"/>
        <w:ind w:firstLine="70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41E1E">
        <w:rPr>
          <w:rFonts w:ascii="Arial" w:hAnsi="Arial" w:eastAsia="Times New Roman" w:cs="Arial"/>
          <w:sz w:val="24"/>
          <w:szCs w:val="24"/>
          <w:lang w:eastAsia="hr-HR"/>
        </w:rPr>
        <w:t>Na upit suda, postoje li za navedene osporene tražbine ovršne isprave, dužnik i povjerenik navode</w:t>
      </w:r>
      <w:r w:rsidRPr="00B41E1E" w:rsidR="00B634E8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B41E1E" w:rsidR="00FD7B23">
        <w:rPr>
          <w:rFonts w:ascii="Arial" w:hAnsi="Arial" w:eastAsia="Times New Roman" w:cs="Arial"/>
          <w:sz w:val="24"/>
          <w:szCs w:val="24"/>
          <w:lang w:eastAsia="hr-HR"/>
        </w:rPr>
        <w:t xml:space="preserve">da jedino vjerovnik MEGA </w:t>
      </w:r>
      <w:proofErr w:type="spellStart"/>
      <w:r w:rsidRPr="00B41E1E" w:rsidR="00FD7B23">
        <w:rPr>
          <w:rFonts w:ascii="Arial" w:hAnsi="Arial" w:eastAsia="Times New Roman" w:cs="Arial"/>
          <w:sz w:val="24"/>
          <w:szCs w:val="24"/>
          <w:lang w:eastAsia="hr-HR"/>
        </w:rPr>
        <w:t>MONEO</w:t>
      </w:r>
      <w:proofErr w:type="spellEnd"/>
      <w:r w:rsidRPr="00B41E1E" w:rsidR="00FD7B2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proofErr w:type="spellStart"/>
      <w:r w:rsidRPr="00B41E1E" w:rsidR="00FD7B23">
        <w:rPr>
          <w:rFonts w:ascii="Arial" w:hAnsi="Arial" w:eastAsia="Times New Roman" w:cs="Arial"/>
          <w:sz w:val="24"/>
          <w:szCs w:val="24"/>
          <w:lang w:eastAsia="hr-HR"/>
        </w:rPr>
        <w:t>doo</w:t>
      </w:r>
      <w:proofErr w:type="spellEnd"/>
      <w:r w:rsidRPr="00B41E1E" w:rsidR="00FD7B23">
        <w:rPr>
          <w:rFonts w:ascii="Arial" w:hAnsi="Arial" w:eastAsia="Times New Roman" w:cs="Arial"/>
          <w:sz w:val="24"/>
          <w:szCs w:val="24"/>
          <w:lang w:eastAsia="hr-HR"/>
        </w:rPr>
        <w:t xml:space="preserve"> ima ovršnu ispravu, odnosno da je </w:t>
      </w:r>
      <w:r w:rsidRPr="00B41E1E" w:rsidR="00591FF3">
        <w:rPr>
          <w:rFonts w:ascii="Arial" w:hAnsi="Arial" w:cs="Arial"/>
          <w:sz w:val="24"/>
          <w:szCs w:val="24"/>
        </w:rPr>
        <w:t xml:space="preserve">rješenje o ovrsi Općinskog građanskog suda u Zagrebu </w:t>
      </w:r>
      <w:proofErr w:type="spellStart"/>
      <w:r w:rsidRPr="00B41E1E" w:rsidR="00591FF3">
        <w:rPr>
          <w:rFonts w:ascii="Arial" w:hAnsi="Arial" w:cs="Arial"/>
          <w:sz w:val="24"/>
          <w:szCs w:val="24"/>
        </w:rPr>
        <w:t>Ovr</w:t>
      </w:r>
      <w:proofErr w:type="spellEnd"/>
      <w:r w:rsidRPr="00B41E1E" w:rsidR="00591FF3">
        <w:rPr>
          <w:rFonts w:ascii="Arial" w:hAnsi="Arial" w:cs="Arial"/>
          <w:sz w:val="24"/>
          <w:szCs w:val="24"/>
        </w:rPr>
        <w:t>-217/2021 od 9. veljače 2021. pravomoćno i ovršno te da ovaj vjerovnik za svoju tražbinu ima ovršnu ispravu</w:t>
      </w:r>
      <w:r w:rsidRPr="00B41E1E" w:rsidR="00591FF3">
        <w:rPr>
          <w:rFonts w:ascii="Arial" w:hAnsi="Arial" w:cs="Arial"/>
          <w:sz w:val="24"/>
          <w:szCs w:val="24"/>
        </w:rPr>
        <w:t>.</w:t>
      </w:r>
    </w:p>
    <w:p w:rsidRPr="00B41E1E" w:rsidR="00316EEE" w:rsidP="00D65169" w:rsidRDefault="00316EEE">
      <w:pPr>
        <w:spacing w:after="0" w:line="240" w:lineRule="auto"/>
        <w:ind w:firstLine="70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41E1E" w:rsidR="00316EEE" w:rsidP="00316EEE" w:rsidRDefault="00316EEE">
      <w:pPr>
        <w:spacing w:after="0" w:line="240" w:lineRule="auto"/>
        <w:ind w:firstLine="70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41E1E">
        <w:rPr>
          <w:rFonts w:ascii="Arial" w:hAnsi="Arial" w:eastAsia="Times New Roman" w:cs="Arial"/>
          <w:sz w:val="24"/>
          <w:szCs w:val="24"/>
          <w:lang w:eastAsia="hr-HR"/>
        </w:rPr>
        <w:t xml:space="preserve">Na upit suda, budući da vjerovnik Goran </w:t>
      </w:r>
      <w:proofErr w:type="spellStart"/>
      <w:r w:rsidRPr="00B41E1E">
        <w:rPr>
          <w:rFonts w:ascii="Arial" w:hAnsi="Arial" w:eastAsia="Times New Roman" w:cs="Arial"/>
          <w:sz w:val="24"/>
          <w:szCs w:val="24"/>
          <w:lang w:eastAsia="hr-HR"/>
        </w:rPr>
        <w:t>Krivić</w:t>
      </w:r>
      <w:proofErr w:type="spellEnd"/>
      <w:r w:rsidRPr="00B41E1E">
        <w:rPr>
          <w:rFonts w:ascii="Arial" w:hAnsi="Arial" w:eastAsia="Times New Roman" w:cs="Arial"/>
          <w:sz w:val="24"/>
          <w:szCs w:val="24"/>
          <w:lang w:eastAsia="hr-HR"/>
        </w:rPr>
        <w:t xml:space="preserve"> nije podnio prijavu tražbine, već je njegovu tražbinu naveo dužnik u prijedlogu, </w:t>
      </w:r>
      <w:r w:rsidRPr="00B41E1E" w:rsidR="006E0B59">
        <w:rPr>
          <w:rFonts w:ascii="Arial" w:hAnsi="Arial" w:eastAsia="Times New Roman" w:cs="Arial"/>
          <w:sz w:val="24"/>
          <w:szCs w:val="24"/>
          <w:lang w:eastAsia="hr-HR"/>
        </w:rPr>
        <w:t xml:space="preserve">postoji li za njegovu tražbinu ovršna isprava, </w:t>
      </w:r>
      <w:r w:rsidRPr="00B41E1E">
        <w:rPr>
          <w:rFonts w:ascii="Arial" w:hAnsi="Arial" w:eastAsia="Times New Roman" w:cs="Arial"/>
          <w:sz w:val="24"/>
          <w:szCs w:val="24"/>
          <w:lang w:eastAsia="hr-HR"/>
        </w:rPr>
        <w:t xml:space="preserve">dužnik i povjerenik navode </w:t>
      </w:r>
      <w:r w:rsidRPr="00B41E1E" w:rsidR="00591FF3">
        <w:rPr>
          <w:rFonts w:ascii="Arial" w:hAnsi="Arial" w:eastAsia="Times New Roman" w:cs="Arial"/>
          <w:sz w:val="24"/>
          <w:szCs w:val="24"/>
          <w:lang w:eastAsia="hr-HR"/>
        </w:rPr>
        <w:t>da ovaj vjerovnik nema ovršnu ispravu, te da se radilo o pozajmici</w:t>
      </w:r>
      <w:r w:rsidRPr="00B41E1E" w:rsidR="005E1CBE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B41E1E" w:rsidR="00316EEE" w:rsidP="00D65169" w:rsidRDefault="00316EEE">
      <w:pPr>
        <w:spacing w:after="0" w:line="240" w:lineRule="auto"/>
        <w:ind w:firstLine="70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41E1E" w:rsidR="00D65169" w:rsidP="00BF23D1" w:rsidRDefault="00D65169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</w:p>
    <w:p w:rsidRPr="00B41E1E" w:rsidR="00603A56" w:rsidP="00316EEE" w:rsidRDefault="00603A56">
      <w:pPr>
        <w:spacing w:after="0" w:line="240" w:lineRule="auto"/>
        <w:ind w:firstLine="70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41E1E">
        <w:rPr>
          <w:rFonts w:ascii="Arial" w:hAnsi="Arial" w:eastAsia="Times New Roman" w:cs="Arial"/>
          <w:sz w:val="24"/>
          <w:szCs w:val="24"/>
          <w:lang w:eastAsia="hr-HR"/>
        </w:rPr>
        <w:t>Uvidom u prijave tražbina onih vjerovnika koji su podnijeli prijave tražbina sud je utvrdio da je:</w:t>
      </w:r>
    </w:p>
    <w:p w:rsidRPr="00B41E1E" w:rsidR="00603A56" w:rsidP="00316EEE" w:rsidRDefault="00603A56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MEGA </w:t>
      </w:r>
      <w:proofErr w:type="spellStart"/>
      <w:r w:rsidRPr="00B41E1E">
        <w:rPr>
          <w:rFonts w:ascii="Arial" w:hAnsi="Arial" w:cs="Arial"/>
          <w:sz w:val="24"/>
          <w:szCs w:val="24"/>
        </w:rPr>
        <w:t>MONEO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d.o.o. </w:t>
      </w:r>
      <w:r w:rsidRPr="00B41E1E" w:rsidR="00115737">
        <w:rPr>
          <w:rFonts w:ascii="Arial" w:hAnsi="Arial" w:cs="Arial"/>
          <w:sz w:val="24"/>
          <w:szCs w:val="24"/>
        </w:rPr>
        <w:t xml:space="preserve">je podnio prijavu tražbine </w:t>
      </w:r>
      <w:r w:rsidRPr="00B41E1E">
        <w:rPr>
          <w:rFonts w:ascii="Arial" w:hAnsi="Arial" w:cs="Arial"/>
          <w:sz w:val="24"/>
          <w:szCs w:val="24"/>
        </w:rPr>
        <w:t xml:space="preserve">u iznosu od 4.795.127,64 kn, u prijavi naznačio da ima ovršnu ispravu za iznos 4.263.864,00 kn i to rješenje o ovrsi Općinskog građanskog suda u Zagrebu </w:t>
      </w:r>
      <w:proofErr w:type="spellStart"/>
      <w:r w:rsidRPr="00B41E1E">
        <w:rPr>
          <w:rFonts w:ascii="Arial" w:hAnsi="Arial" w:cs="Arial"/>
          <w:sz w:val="24"/>
          <w:szCs w:val="24"/>
        </w:rPr>
        <w:t>Ovr</w:t>
      </w:r>
      <w:proofErr w:type="spellEnd"/>
      <w:r w:rsidRPr="00B41E1E">
        <w:rPr>
          <w:rFonts w:ascii="Arial" w:hAnsi="Arial" w:cs="Arial"/>
          <w:sz w:val="24"/>
          <w:szCs w:val="24"/>
        </w:rPr>
        <w:t>-217/2021 od 9. veljače 2021., rješenje o ovrsi dostavljeno, ali nema potvrde pravomoćnosti i ovršnosti</w:t>
      </w:r>
    </w:p>
    <w:p w:rsidRPr="00B41E1E" w:rsidR="00603A56" w:rsidP="00316EEE" w:rsidRDefault="00603A56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41E1E">
        <w:rPr>
          <w:rFonts w:ascii="Arial" w:hAnsi="Arial" w:cs="Arial"/>
          <w:sz w:val="24"/>
          <w:szCs w:val="24"/>
        </w:rPr>
        <w:t>MONEO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d.o.o. u iznosu od 334.420,88 kn, u prijavi naznačio da nema ovršnu ispravu (račun, uplatnica, analitička kartica), niti je priložio ovršnu ispravu</w:t>
      </w:r>
      <w:r w:rsidRPr="00B41E1E" w:rsidR="00316EEE">
        <w:rPr>
          <w:rFonts w:ascii="Arial" w:hAnsi="Arial" w:cs="Arial"/>
          <w:sz w:val="24"/>
          <w:szCs w:val="24"/>
        </w:rPr>
        <w:t>.</w:t>
      </w:r>
    </w:p>
    <w:p w:rsidRPr="00B41E1E" w:rsidR="00740B9E" w:rsidP="00591FF3" w:rsidRDefault="00740B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B41E1E" w:rsidR="00A27BD4" w:rsidP="00CA1CC1" w:rsidRDefault="00A27BD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B41E1E" w:rsidR="00BF23D1" w:rsidP="00BF23D1" w:rsidRDefault="00BF23D1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Utvrđuje se da povjerenik, dužnik ili vjerovnici nisu osporili preostale tražbine navedene u tablici prijavljenih tražbina zbog čega se sukladno odredbi čl. 47. SZ-a te tražbine smatraju utvrđenim. </w:t>
      </w:r>
    </w:p>
    <w:p w:rsidRPr="00B41E1E" w:rsidR="00D216DE" w:rsidP="00BF23D1" w:rsidRDefault="00D216DE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</w:p>
    <w:p w:rsidRPr="00B41E1E" w:rsidR="00404E3E" w:rsidP="00CA1CC1" w:rsidRDefault="00D216DE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Utvrđuje se da su obavijest o </w:t>
      </w:r>
      <w:proofErr w:type="spellStart"/>
      <w:r w:rsidRPr="00B41E1E">
        <w:rPr>
          <w:rFonts w:ascii="Arial" w:hAnsi="Arial" w:cs="Arial"/>
          <w:sz w:val="24"/>
          <w:szCs w:val="24"/>
        </w:rPr>
        <w:t>razlučnom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pravu podnijeli </w:t>
      </w:r>
      <w:proofErr w:type="spellStart"/>
      <w:r w:rsidRPr="00B41E1E">
        <w:rPr>
          <w:rFonts w:ascii="Arial" w:hAnsi="Arial" w:cs="Arial"/>
          <w:sz w:val="24"/>
          <w:szCs w:val="24"/>
        </w:rPr>
        <w:t>razlučni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vjerovnici </w:t>
      </w:r>
      <w:proofErr w:type="spellStart"/>
      <w:r w:rsidRPr="00B41E1E" w:rsidR="00FC626E">
        <w:rPr>
          <w:rFonts w:ascii="Arial" w:hAnsi="Arial" w:cs="Arial"/>
          <w:sz w:val="24"/>
          <w:szCs w:val="24"/>
        </w:rPr>
        <w:t>INFINITUM</w:t>
      </w:r>
      <w:proofErr w:type="spellEnd"/>
      <w:r w:rsidRPr="00B41E1E" w:rsidR="00FC626E">
        <w:rPr>
          <w:rFonts w:ascii="Arial" w:hAnsi="Arial" w:cs="Arial"/>
          <w:sz w:val="24"/>
          <w:szCs w:val="24"/>
        </w:rPr>
        <w:t xml:space="preserve"> NEKRETNINE d.o.o., RENATO </w:t>
      </w:r>
      <w:proofErr w:type="spellStart"/>
      <w:r w:rsidRPr="00B41E1E" w:rsidR="00FC626E">
        <w:rPr>
          <w:rFonts w:ascii="Arial" w:hAnsi="Arial" w:cs="Arial"/>
          <w:sz w:val="24"/>
          <w:szCs w:val="24"/>
        </w:rPr>
        <w:t>IŠPAN</w:t>
      </w:r>
      <w:proofErr w:type="spellEnd"/>
      <w:r w:rsidRPr="00B41E1E" w:rsidR="00FC626E">
        <w:rPr>
          <w:rFonts w:ascii="Arial" w:hAnsi="Arial" w:cs="Arial"/>
          <w:sz w:val="24"/>
          <w:szCs w:val="24"/>
        </w:rPr>
        <w:t xml:space="preserve"> i MEGA </w:t>
      </w:r>
      <w:proofErr w:type="spellStart"/>
      <w:r w:rsidRPr="00B41E1E" w:rsidR="00FC626E">
        <w:rPr>
          <w:rFonts w:ascii="Arial" w:hAnsi="Arial" w:cs="Arial"/>
          <w:sz w:val="24"/>
          <w:szCs w:val="24"/>
        </w:rPr>
        <w:t>MONEO</w:t>
      </w:r>
      <w:proofErr w:type="spellEnd"/>
      <w:r w:rsidRPr="00B41E1E" w:rsidR="00FC626E">
        <w:rPr>
          <w:rFonts w:ascii="Arial" w:hAnsi="Arial" w:cs="Arial"/>
          <w:sz w:val="24"/>
          <w:szCs w:val="24"/>
        </w:rPr>
        <w:t xml:space="preserve"> d.o.o.</w:t>
      </w:r>
      <w:r w:rsidRPr="00B41E1E" w:rsidR="00CA1CC1">
        <w:rPr>
          <w:rFonts w:ascii="Arial" w:hAnsi="Arial" w:cs="Arial"/>
          <w:sz w:val="24"/>
          <w:szCs w:val="24"/>
        </w:rPr>
        <w:t>, koji se nisu odrekli</w:t>
      </w:r>
      <w:r w:rsidRPr="00B41E1E" w:rsidR="00404E3E">
        <w:rPr>
          <w:rFonts w:ascii="Arial" w:hAnsi="Arial" w:cs="Arial"/>
          <w:sz w:val="24"/>
          <w:szCs w:val="24"/>
        </w:rPr>
        <w:t xml:space="preserve"> prava na odvojeno namirenje u smi</w:t>
      </w:r>
      <w:r w:rsidRPr="00B41E1E" w:rsidR="00EB2091">
        <w:rPr>
          <w:rFonts w:ascii="Arial" w:hAnsi="Arial" w:cs="Arial"/>
          <w:sz w:val="24"/>
          <w:szCs w:val="24"/>
        </w:rPr>
        <w:t>slu odredbe čl. 38. st.</w:t>
      </w:r>
      <w:r w:rsidRPr="00B41E1E" w:rsidR="00665CCF">
        <w:rPr>
          <w:rFonts w:ascii="Arial" w:hAnsi="Arial" w:cs="Arial"/>
          <w:sz w:val="24"/>
          <w:szCs w:val="24"/>
        </w:rPr>
        <w:t xml:space="preserve"> </w:t>
      </w:r>
      <w:r w:rsidRPr="00B41E1E" w:rsidR="00CA1CC1">
        <w:rPr>
          <w:rFonts w:ascii="Arial" w:hAnsi="Arial" w:cs="Arial"/>
          <w:sz w:val="24"/>
          <w:szCs w:val="24"/>
        </w:rPr>
        <w:t>1. SZ-a niti su pristali</w:t>
      </w:r>
      <w:r w:rsidRPr="00B41E1E" w:rsidR="00EB2091">
        <w:rPr>
          <w:rFonts w:ascii="Arial" w:hAnsi="Arial" w:cs="Arial"/>
          <w:sz w:val="24"/>
          <w:szCs w:val="24"/>
        </w:rPr>
        <w:t xml:space="preserve"> na </w:t>
      </w:r>
      <w:r w:rsidRPr="00B41E1E" w:rsidR="00404E3E">
        <w:rPr>
          <w:rFonts w:ascii="Arial" w:hAnsi="Arial" w:cs="Arial"/>
          <w:sz w:val="24"/>
          <w:szCs w:val="24"/>
        </w:rPr>
        <w:t xml:space="preserve">odgodu namirenja iz predmeta na kojima postoji </w:t>
      </w:r>
      <w:proofErr w:type="spellStart"/>
      <w:r w:rsidRPr="00B41E1E" w:rsidR="00404E3E">
        <w:rPr>
          <w:rFonts w:ascii="Arial" w:hAnsi="Arial" w:cs="Arial"/>
          <w:sz w:val="24"/>
          <w:szCs w:val="24"/>
        </w:rPr>
        <w:t>razlučno</w:t>
      </w:r>
      <w:proofErr w:type="spellEnd"/>
      <w:r w:rsidRPr="00B41E1E" w:rsidR="00404E3E">
        <w:rPr>
          <w:rFonts w:ascii="Arial" w:hAnsi="Arial" w:cs="Arial"/>
          <w:sz w:val="24"/>
          <w:szCs w:val="24"/>
        </w:rPr>
        <w:t xml:space="preserve"> pra</w:t>
      </w:r>
      <w:r w:rsidRPr="00B41E1E" w:rsidR="00EB2091">
        <w:rPr>
          <w:rFonts w:ascii="Arial" w:hAnsi="Arial" w:cs="Arial"/>
          <w:sz w:val="24"/>
          <w:szCs w:val="24"/>
        </w:rPr>
        <w:t xml:space="preserve">vo </w:t>
      </w:r>
      <w:r w:rsidRPr="00B41E1E" w:rsidR="00896A19">
        <w:rPr>
          <w:rFonts w:ascii="Arial" w:hAnsi="Arial" w:cs="Arial"/>
          <w:sz w:val="24"/>
          <w:szCs w:val="24"/>
        </w:rPr>
        <w:t>u smislu odredbe čl. 38. st. 3</w:t>
      </w:r>
      <w:r w:rsidRPr="00B41E1E" w:rsidR="00404E3E">
        <w:rPr>
          <w:rFonts w:ascii="Arial" w:hAnsi="Arial" w:cs="Arial"/>
          <w:sz w:val="24"/>
          <w:szCs w:val="24"/>
        </w:rPr>
        <w:t>. SZ-a.</w:t>
      </w:r>
    </w:p>
    <w:p w:rsidRPr="00B41E1E" w:rsidR="00404E3E" w:rsidP="00404E3E" w:rsidRDefault="00404E3E">
      <w:pPr>
        <w:spacing w:after="0" w:line="240" w:lineRule="auto"/>
        <w:rPr>
          <w:rFonts w:ascii="Arial" w:hAnsi="Arial" w:cs="Arial"/>
          <w:b/>
          <w:i/>
          <w:sz w:val="24"/>
          <w:szCs w:val="24"/>
          <w:u w:val="single"/>
        </w:rPr>
      </w:pPr>
    </w:p>
    <w:p w:rsidRPr="00B41E1E" w:rsidR="00404E3E" w:rsidP="0004412C" w:rsidRDefault="0004412C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S obzirom na vremensko ograničenje današnjeg ročišta i broj prijavljenih tražbina, sud će nakon ročišta sastaviti tablicu</w:t>
      </w:r>
      <w:r w:rsidRPr="00B41E1E" w:rsidR="00404E3E">
        <w:rPr>
          <w:rFonts w:ascii="Arial" w:hAnsi="Arial" w:cs="Arial"/>
          <w:sz w:val="24"/>
          <w:szCs w:val="24"/>
        </w:rPr>
        <w:t xml:space="preserve"> ispitanih tražbina i tablic</w:t>
      </w:r>
      <w:r w:rsidRPr="00B41E1E">
        <w:rPr>
          <w:rFonts w:ascii="Arial" w:hAnsi="Arial" w:cs="Arial"/>
          <w:sz w:val="24"/>
          <w:szCs w:val="24"/>
        </w:rPr>
        <w:t>u</w:t>
      </w:r>
      <w:r w:rsidRPr="00B41E1E" w:rsidR="00404E3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1E1E" w:rsidR="00404E3E">
        <w:rPr>
          <w:rFonts w:ascii="Arial" w:hAnsi="Arial" w:cs="Arial"/>
          <w:sz w:val="24"/>
          <w:szCs w:val="24"/>
        </w:rPr>
        <w:t>razl</w:t>
      </w:r>
      <w:r w:rsidRPr="00B41E1E" w:rsidR="00EB2091">
        <w:rPr>
          <w:rFonts w:ascii="Arial" w:hAnsi="Arial" w:cs="Arial"/>
          <w:sz w:val="24"/>
          <w:szCs w:val="24"/>
        </w:rPr>
        <w:t>učnih</w:t>
      </w:r>
      <w:proofErr w:type="spellEnd"/>
      <w:r w:rsidRPr="00B41E1E" w:rsidR="00EB2091">
        <w:rPr>
          <w:rFonts w:ascii="Arial" w:hAnsi="Arial" w:cs="Arial"/>
          <w:sz w:val="24"/>
          <w:szCs w:val="24"/>
        </w:rPr>
        <w:t xml:space="preserve"> prava (čl. 49. </w:t>
      </w:r>
      <w:r w:rsidRPr="00B41E1E" w:rsidR="00404E3E">
        <w:rPr>
          <w:rFonts w:ascii="Arial" w:hAnsi="Arial" w:cs="Arial"/>
          <w:sz w:val="24"/>
          <w:szCs w:val="24"/>
        </w:rPr>
        <w:t>SZ</w:t>
      </w:r>
      <w:r w:rsidRPr="00B41E1E" w:rsidR="00EB2091">
        <w:rPr>
          <w:rFonts w:ascii="Arial" w:hAnsi="Arial" w:cs="Arial"/>
          <w:sz w:val="24"/>
          <w:szCs w:val="24"/>
        </w:rPr>
        <w:t>-a</w:t>
      </w:r>
      <w:r w:rsidRPr="00B41E1E">
        <w:rPr>
          <w:rFonts w:ascii="Arial" w:hAnsi="Arial" w:cs="Arial"/>
          <w:sz w:val="24"/>
          <w:szCs w:val="24"/>
        </w:rPr>
        <w:t>).</w:t>
      </w:r>
    </w:p>
    <w:p w:rsidRPr="00B41E1E" w:rsidR="00404E3E" w:rsidP="00404E3E" w:rsidRDefault="00404E3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B41E1E" w:rsidR="008703DA" w:rsidP="008703DA" w:rsidRDefault="008703D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Upozorava se dužnik da ako plan restrukturiranja ne obuhvaća sve utvrđene i osporene tražbine, da je dužnik dužan najkasnije u roku od 21 dan od dostave odluke drugostupanjskog suda o žalbi protiv rješenja o utvrđenim i osporenim tražbinama dostaviti sudu plan restrukturiranja kojim su obuhvaćene sve utvrđene i osporene tražbine (čl. 52. st. 1. SZ-a). Upozorava se dužnik da će sukladno odredbi čl. 52. st. 3 SZ-a sud obustaviti postupak ako dužnik u navedenom roku iz članka čl. 52. st. 1. SZ-a ne dostavi plan restrukturiranja.</w:t>
      </w:r>
    </w:p>
    <w:p w:rsidRPr="00B41E1E" w:rsidR="00404E3E" w:rsidP="00404E3E" w:rsidRDefault="00404E3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B41E1E" w:rsidR="00404E3E" w:rsidP="00404E3E" w:rsidRDefault="00404E3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Upozorava se dužnik kako tražbine koje se odnose na potraživanja iz radnog odnosa, otpremnine do iznosa propisanoga zakonom, odnosno kolektivnim ugovorom i tražbine po osnovi naknade štete pretrpljene zbog ozljede na radu ili profesionalne bolesti ne mogu biti predmet </w:t>
      </w:r>
      <w:proofErr w:type="spellStart"/>
      <w:r w:rsidRPr="00B41E1E">
        <w:rPr>
          <w:rFonts w:ascii="Arial" w:hAnsi="Arial" w:cs="Arial"/>
          <w:sz w:val="24"/>
          <w:szCs w:val="24"/>
        </w:rPr>
        <w:t>predstečajnog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sporazuma (čl.</w:t>
      </w:r>
      <w:r w:rsidRPr="00B41E1E" w:rsidR="00262C81">
        <w:rPr>
          <w:rFonts w:ascii="Arial" w:hAnsi="Arial" w:cs="Arial"/>
          <w:sz w:val="24"/>
          <w:szCs w:val="24"/>
        </w:rPr>
        <w:t xml:space="preserve"> </w:t>
      </w:r>
      <w:r w:rsidRPr="00B41E1E">
        <w:rPr>
          <w:rFonts w:ascii="Arial" w:hAnsi="Arial" w:cs="Arial"/>
          <w:sz w:val="24"/>
          <w:szCs w:val="24"/>
        </w:rPr>
        <w:t>37 st. 1. i st. 8. SZ</w:t>
      </w:r>
      <w:r w:rsidRPr="00B41E1E" w:rsidR="00262C81">
        <w:rPr>
          <w:rFonts w:ascii="Arial" w:hAnsi="Arial" w:cs="Arial"/>
          <w:sz w:val="24"/>
          <w:szCs w:val="24"/>
        </w:rPr>
        <w:t>-a</w:t>
      </w:r>
      <w:r w:rsidRPr="00B41E1E">
        <w:rPr>
          <w:rFonts w:ascii="Arial" w:hAnsi="Arial" w:cs="Arial"/>
          <w:sz w:val="24"/>
          <w:szCs w:val="24"/>
        </w:rPr>
        <w:t>).</w:t>
      </w:r>
    </w:p>
    <w:p w:rsidRPr="00B41E1E" w:rsidR="00404E3E" w:rsidP="00404E3E" w:rsidRDefault="00404E3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B41E1E" w:rsidR="00404E3E" w:rsidP="00404E3E" w:rsidRDefault="00404E3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Upozorava se dužnik kako </w:t>
      </w:r>
      <w:proofErr w:type="spellStart"/>
      <w:r w:rsidRPr="00B41E1E">
        <w:rPr>
          <w:rFonts w:ascii="Arial" w:hAnsi="Arial" w:cs="Arial"/>
          <w:sz w:val="24"/>
          <w:szCs w:val="24"/>
        </w:rPr>
        <w:t>predstečajni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sporazum ne smije zadirati u pravo </w:t>
      </w:r>
      <w:proofErr w:type="spellStart"/>
      <w:r w:rsidRPr="00B41E1E">
        <w:rPr>
          <w:rFonts w:ascii="Arial" w:hAnsi="Arial" w:cs="Arial"/>
          <w:sz w:val="24"/>
          <w:szCs w:val="24"/>
        </w:rPr>
        <w:t>razlučnih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vjerovnika na namirenje iz predmeta na kojima postoje prava odvojenog namirenja, ako tim spo</w:t>
      </w:r>
      <w:r w:rsidRPr="00B41E1E" w:rsidR="00074097">
        <w:rPr>
          <w:rFonts w:ascii="Arial" w:hAnsi="Arial" w:cs="Arial"/>
          <w:sz w:val="24"/>
          <w:szCs w:val="24"/>
        </w:rPr>
        <w:t>razumom nije izrekom drukčije od</w:t>
      </w:r>
      <w:r w:rsidRPr="00B41E1E">
        <w:rPr>
          <w:rFonts w:ascii="Arial" w:hAnsi="Arial" w:cs="Arial"/>
          <w:sz w:val="24"/>
          <w:szCs w:val="24"/>
        </w:rPr>
        <w:t xml:space="preserve">ređeno. Ako je </w:t>
      </w:r>
      <w:proofErr w:type="spellStart"/>
      <w:r w:rsidRPr="00B41E1E">
        <w:rPr>
          <w:rFonts w:ascii="Arial" w:hAnsi="Arial" w:cs="Arial"/>
          <w:sz w:val="24"/>
          <w:szCs w:val="24"/>
        </w:rPr>
        <w:t>predstečajnim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sporazumom drukčije određeno, za </w:t>
      </w:r>
      <w:proofErr w:type="spellStart"/>
      <w:r w:rsidRPr="00B41E1E">
        <w:rPr>
          <w:rFonts w:ascii="Arial" w:hAnsi="Arial" w:cs="Arial"/>
          <w:sz w:val="24"/>
          <w:szCs w:val="24"/>
        </w:rPr>
        <w:t>razlučne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vjerovnike posebno će se navesti u kojem dijelu se njihova prava smanjuju, na koje vrijeme se odgađa namirenje i koje druge odredbe </w:t>
      </w:r>
      <w:proofErr w:type="spellStart"/>
      <w:r w:rsidRPr="00B41E1E">
        <w:rPr>
          <w:rFonts w:ascii="Arial" w:hAnsi="Arial" w:cs="Arial"/>
          <w:sz w:val="24"/>
          <w:szCs w:val="24"/>
        </w:rPr>
        <w:t>prestečajnog</w:t>
      </w:r>
      <w:proofErr w:type="spellEnd"/>
      <w:r w:rsidRPr="00B41E1E">
        <w:rPr>
          <w:rFonts w:ascii="Arial" w:hAnsi="Arial" w:cs="Arial"/>
          <w:sz w:val="24"/>
          <w:szCs w:val="24"/>
        </w:rPr>
        <w:t xml:space="preserve"> sporazuma prema njima djeluju ( čl. 38. st. 4. SZ</w:t>
      </w:r>
      <w:r w:rsidRPr="00B41E1E" w:rsidR="00262C81">
        <w:rPr>
          <w:rFonts w:ascii="Arial" w:hAnsi="Arial" w:cs="Arial"/>
          <w:sz w:val="24"/>
          <w:szCs w:val="24"/>
        </w:rPr>
        <w:t>-a</w:t>
      </w:r>
      <w:r w:rsidRPr="00B41E1E">
        <w:rPr>
          <w:rFonts w:ascii="Arial" w:hAnsi="Arial" w:cs="Arial"/>
          <w:sz w:val="24"/>
          <w:szCs w:val="24"/>
        </w:rPr>
        <w:t>)</w:t>
      </w:r>
      <w:r w:rsidRPr="00B41E1E" w:rsidR="00262C81">
        <w:rPr>
          <w:rFonts w:ascii="Arial" w:hAnsi="Arial" w:cs="Arial"/>
          <w:sz w:val="24"/>
          <w:szCs w:val="24"/>
        </w:rPr>
        <w:t>.</w:t>
      </w:r>
    </w:p>
    <w:p w:rsidRPr="00B41E1E" w:rsidR="00404E3E" w:rsidP="00404E3E" w:rsidRDefault="00404E3E">
      <w:pPr>
        <w:rPr>
          <w:rFonts w:ascii="Arial" w:hAnsi="Arial" w:cs="Arial"/>
          <w:sz w:val="24"/>
          <w:szCs w:val="24"/>
        </w:rPr>
      </w:pPr>
    </w:p>
    <w:p w:rsidRPr="00B41E1E" w:rsidR="00404E3E" w:rsidP="00404E3E" w:rsidRDefault="00404E3E">
      <w:pPr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Sud donosi</w:t>
      </w:r>
    </w:p>
    <w:p w:rsidRPr="00B41E1E" w:rsidR="00404E3E" w:rsidP="00404E3E" w:rsidRDefault="00404E3E">
      <w:pPr>
        <w:jc w:val="center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R j e š e n j e</w:t>
      </w:r>
    </w:p>
    <w:p w:rsidRPr="00B41E1E" w:rsidR="00404E3E" w:rsidP="00BA691C" w:rsidRDefault="00BA691C">
      <w:pPr>
        <w:pStyle w:val="Odlomakpopisa"/>
        <w:ind w:left="1080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Daljnja odluka pisanim putem.</w:t>
      </w:r>
    </w:p>
    <w:p w:rsidRPr="00B41E1E" w:rsidR="009D775A" w:rsidP="009D775A" w:rsidRDefault="009D775A">
      <w:pPr>
        <w:jc w:val="center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 xml:space="preserve">Dovršeno u </w:t>
      </w:r>
      <w:r w:rsidRPr="00B41E1E" w:rsidR="00052E51">
        <w:rPr>
          <w:rFonts w:ascii="Arial" w:hAnsi="Arial" w:cs="Arial"/>
          <w:sz w:val="24"/>
          <w:szCs w:val="24"/>
        </w:rPr>
        <w:t>9,55</w:t>
      </w:r>
      <w:r w:rsidRPr="00B41E1E">
        <w:rPr>
          <w:rFonts w:ascii="Arial" w:hAnsi="Arial" w:cs="Arial"/>
          <w:sz w:val="24"/>
          <w:szCs w:val="24"/>
        </w:rPr>
        <w:t xml:space="preserve"> sati.</w:t>
      </w:r>
    </w:p>
    <w:p w:rsidRPr="00B41E1E" w:rsidR="009D775A" w:rsidP="009D775A" w:rsidRDefault="009D775A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Pr="00B41E1E" w:rsidR="009D775A" w:rsidP="009D775A" w:rsidRDefault="009D775A">
      <w:pPr>
        <w:jc w:val="center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Sudac:</w:t>
      </w:r>
    </w:p>
    <w:p w:rsidRPr="00B41E1E" w:rsidR="009D775A" w:rsidP="009D775A" w:rsidRDefault="009D775A">
      <w:pPr>
        <w:rPr>
          <w:rFonts w:ascii="Arial" w:hAnsi="Arial" w:cs="Arial"/>
          <w:sz w:val="24"/>
          <w:szCs w:val="24"/>
        </w:rPr>
      </w:pPr>
    </w:p>
    <w:p w:rsidRPr="00B41E1E" w:rsidR="00B41E1E" w:rsidP="009D775A" w:rsidRDefault="00B41E1E">
      <w:pPr>
        <w:rPr>
          <w:rFonts w:ascii="Arial" w:hAnsi="Arial" w:cs="Arial"/>
          <w:sz w:val="24"/>
          <w:szCs w:val="24"/>
        </w:rPr>
      </w:pPr>
    </w:p>
    <w:p w:rsidRPr="00B41E1E" w:rsidR="009D775A" w:rsidP="009D775A" w:rsidRDefault="009D775A">
      <w:pPr>
        <w:jc w:val="center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lastRenderedPageBreak/>
        <w:t>Zapisničar:</w:t>
      </w:r>
    </w:p>
    <w:p w:rsidRPr="00B41E1E" w:rsidR="00B41E1E" w:rsidP="009D775A" w:rsidRDefault="00B41E1E">
      <w:pPr>
        <w:jc w:val="center"/>
        <w:rPr>
          <w:rFonts w:ascii="Arial" w:hAnsi="Arial" w:cs="Arial"/>
          <w:sz w:val="24"/>
          <w:szCs w:val="24"/>
        </w:rPr>
      </w:pPr>
    </w:p>
    <w:p w:rsidRPr="00B41E1E" w:rsidR="009D775A" w:rsidP="009D775A" w:rsidRDefault="009D775A">
      <w:pPr>
        <w:ind w:left="9204" w:firstLine="708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Povjerenik :</w:t>
      </w:r>
    </w:p>
    <w:p w:rsidRPr="00B41E1E" w:rsidR="00B41E1E" w:rsidP="009D775A" w:rsidRDefault="00B41E1E">
      <w:pPr>
        <w:ind w:left="9204" w:firstLine="708"/>
        <w:jc w:val="both"/>
        <w:rPr>
          <w:rFonts w:ascii="Arial" w:hAnsi="Arial" w:cs="Arial"/>
          <w:sz w:val="24"/>
          <w:szCs w:val="24"/>
        </w:rPr>
      </w:pPr>
    </w:p>
    <w:p w:rsidRPr="00B41E1E" w:rsidR="009D775A" w:rsidP="009D775A" w:rsidRDefault="009D775A">
      <w:pPr>
        <w:ind w:left="9204" w:firstLine="708"/>
        <w:jc w:val="both"/>
        <w:rPr>
          <w:rFonts w:ascii="Arial" w:hAnsi="Arial" w:cs="Arial"/>
          <w:sz w:val="24"/>
          <w:szCs w:val="24"/>
        </w:rPr>
      </w:pPr>
    </w:p>
    <w:p w:rsidRPr="00B41E1E" w:rsidR="009D775A" w:rsidP="009D775A" w:rsidRDefault="009D775A">
      <w:pPr>
        <w:ind w:left="9900" w:firstLine="12"/>
        <w:jc w:val="both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Zastupnik po zakonu dužnika:</w:t>
      </w:r>
    </w:p>
    <w:p w:rsidRPr="00B41E1E" w:rsidR="009D775A" w:rsidP="009D775A" w:rsidRDefault="009D775A">
      <w:pPr>
        <w:ind w:left="9192" w:firstLine="708"/>
        <w:rPr>
          <w:rFonts w:ascii="Arial" w:hAnsi="Arial" w:cs="Arial"/>
          <w:sz w:val="24"/>
          <w:szCs w:val="24"/>
        </w:rPr>
      </w:pPr>
    </w:p>
    <w:p w:rsidRPr="00B41E1E" w:rsidR="00B41E1E" w:rsidP="009D775A" w:rsidRDefault="00B41E1E">
      <w:pPr>
        <w:ind w:left="9192" w:firstLine="708"/>
        <w:rPr>
          <w:rFonts w:ascii="Arial" w:hAnsi="Arial" w:cs="Arial"/>
          <w:sz w:val="24"/>
          <w:szCs w:val="24"/>
        </w:rPr>
      </w:pPr>
    </w:p>
    <w:p w:rsidRPr="00B41E1E" w:rsidR="00B41E1E" w:rsidP="009D775A" w:rsidRDefault="00B41E1E">
      <w:pPr>
        <w:ind w:left="9192" w:firstLine="708"/>
        <w:rPr>
          <w:rFonts w:ascii="Arial" w:hAnsi="Arial" w:cs="Arial"/>
          <w:sz w:val="24"/>
          <w:szCs w:val="24"/>
        </w:rPr>
      </w:pPr>
    </w:p>
    <w:p w:rsidRPr="00B41E1E" w:rsidR="00B41E1E" w:rsidP="009D775A" w:rsidRDefault="00B41E1E">
      <w:pPr>
        <w:ind w:left="9192" w:firstLine="708"/>
        <w:rPr>
          <w:rFonts w:ascii="Arial" w:hAnsi="Arial" w:cs="Arial"/>
          <w:sz w:val="24"/>
          <w:szCs w:val="24"/>
        </w:rPr>
      </w:pPr>
    </w:p>
    <w:p w:rsidRPr="00B41E1E" w:rsidR="007842A0" w:rsidP="009D775A" w:rsidRDefault="009D775A">
      <w:pPr>
        <w:ind w:left="9192" w:firstLine="708"/>
        <w:rPr>
          <w:rFonts w:ascii="Arial" w:hAnsi="Arial" w:cs="Arial"/>
          <w:sz w:val="24"/>
          <w:szCs w:val="24"/>
        </w:rPr>
      </w:pPr>
      <w:r w:rsidRPr="00B41E1E">
        <w:rPr>
          <w:rFonts w:ascii="Arial" w:hAnsi="Arial" w:cs="Arial"/>
          <w:sz w:val="24"/>
          <w:szCs w:val="24"/>
        </w:rPr>
        <w:t>Vjerovnici:</w:t>
      </w:r>
    </w:p>
    <w:sectPr w:rsidRPr="00B41E1E" w:rsidR="007842A0" w:rsidSect="00954C89">
      <w:headerReference w:type="default" r:id="rId8"/>
      <w:pgSz w:w="16838" w:h="11906" w:orient="landscape"/>
      <w:pgMar w:top="1440" w:right="1670" w:bottom="1440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F7D62" w:rsidP="00A916BB" w:rsidRDefault="00BF7D62">
      <w:pPr>
        <w:spacing w:after="0" w:line="240" w:lineRule="auto"/>
      </w:pPr>
      <w:r>
        <w:separator/>
      </w:r>
    </w:p>
  </w:endnote>
  <w:endnote w:type="continuationSeparator" w:id="0">
    <w:p w:rsidR="00BF7D62" w:rsidP="00A916BB" w:rsidRDefault="00BF7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F7D62" w:rsidP="00A916BB" w:rsidRDefault="00BF7D62">
      <w:pPr>
        <w:spacing w:after="0" w:line="240" w:lineRule="auto"/>
      </w:pPr>
      <w:r>
        <w:separator/>
      </w:r>
    </w:p>
  </w:footnote>
  <w:footnote w:type="continuationSeparator" w:id="0">
    <w:p w:rsidR="00BF7D62" w:rsidP="00A916BB" w:rsidRDefault="00BF7D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83959350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Pr="00EE3CDC" w:rsidR="00BF7D62" w:rsidRDefault="00BF7D62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EE3CDC">
          <w:rPr>
            <w:rFonts w:ascii="Arial" w:hAnsi="Arial" w:cs="Arial"/>
            <w:sz w:val="24"/>
            <w:szCs w:val="24"/>
          </w:rPr>
          <w:fldChar w:fldCharType="begin"/>
        </w:r>
        <w:r w:rsidRPr="00EE3CDC">
          <w:rPr>
            <w:rFonts w:ascii="Arial" w:hAnsi="Arial" w:cs="Arial"/>
            <w:sz w:val="24"/>
            <w:szCs w:val="24"/>
          </w:rPr>
          <w:instrText>PAGE   \* MERGEFORMAT</w:instrText>
        </w:r>
        <w:r w:rsidRPr="00EE3CDC">
          <w:rPr>
            <w:rFonts w:ascii="Arial" w:hAnsi="Arial" w:cs="Arial"/>
            <w:sz w:val="24"/>
            <w:szCs w:val="24"/>
          </w:rPr>
          <w:fldChar w:fldCharType="separate"/>
        </w:r>
        <w:r w:rsidR="005C7895">
          <w:rPr>
            <w:rFonts w:ascii="Arial" w:hAnsi="Arial" w:cs="Arial"/>
            <w:noProof/>
            <w:sz w:val="24"/>
            <w:szCs w:val="24"/>
          </w:rPr>
          <w:t>22</w:t>
        </w:r>
        <w:r w:rsidRPr="00EE3CDC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Pr="00EE3CDC" w:rsidR="00BF7D62" w:rsidP="00EE3CDC" w:rsidRDefault="00BF7D62">
    <w:pPr>
      <w:jc w:val="right"/>
      <w:rPr>
        <w:rFonts w:ascii="Arial" w:hAnsi="Arial" w:cs="Arial"/>
        <w:sz w:val="24"/>
        <w:szCs w:val="24"/>
      </w:rPr>
    </w:pPr>
    <w:r w:rsidRPr="00EE3CDC">
      <w:rPr>
        <w:rFonts w:ascii="Arial" w:hAnsi="Arial" w:cs="Arial"/>
        <w:sz w:val="24"/>
        <w:szCs w:val="24"/>
      </w:rPr>
      <w:t>87. St-3749/2021</w:t>
    </w: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86514"/>
    <w:multiLevelType w:val="hybridMultilevel"/>
    <w:tmpl w:val="4F861A9E"/>
    <w:lvl w:ilvl="0" w:tplc="0C102142">
      <w:start w:val="8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DB45A71"/>
    <w:multiLevelType w:val="hybridMultilevel"/>
    <w:tmpl w:val="40BA6A12"/>
    <w:lvl w:ilvl="0" w:tplc="F5CC26A0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93" w:hanging="360"/>
      </w:pPr>
    </w:lvl>
    <w:lvl w:ilvl="2" w:tplc="041A001B" w:tentative="true">
      <w:start w:val="1"/>
      <w:numFmt w:val="lowerRoman"/>
      <w:lvlText w:val="%3."/>
      <w:lvlJc w:val="right"/>
      <w:pPr>
        <w:ind w:left="3213" w:hanging="180"/>
      </w:pPr>
    </w:lvl>
    <w:lvl w:ilvl="3" w:tplc="041A000F" w:tentative="true">
      <w:start w:val="1"/>
      <w:numFmt w:val="decimal"/>
      <w:lvlText w:val="%4."/>
      <w:lvlJc w:val="left"/>
      <w:pPr>
        <w:ind w:left="3933" w:hanging="360"/>
      </w:pPr>
    </w:lvl>
    <w:lvl w:ilvl="4" w:tplc="041A0019" w:tentative="true">
      <w:start w:val="1"/>
      <w:numFmt w:val="lowerLetter"/>
      <w:lvlText w:val="%5."/>
      <w:lvlJc w:val="left"/>
      <w:pPr>
        <w:ind w:left="4653" w:hanging="360"/>
      </w:pPr>
    </w:lvl>
    <w:lvl w:ilvl="5" w:tplc="041A001B" w:tentative="true">
      <w:start w:val="1"/>
      <w:numFmt w:val="lowerRoman"/>
      <w:lvlText w:val="%6."/>
      <w:lvlJc w:val="right"/>
      <w:pPr>
        <w:ind w:left="5373" w:hanging="180"/>
      </w:pPr>
    </w:lvl>
    <w:lvl w:ilvl="6" w:tplc="041A000F" w:tentative="true">
      <w:start w:val="1"/>
      <w:numFmt w:val="decimal"/>
      <w:lvlText w:val="%7."/>
      <w:lvlJc w:val="left"/>
      <w:pPr>
        <w:ind w:left="6093" w:hanging="360"/>
      </w:pPr>
    </w:lvl>
    <w:lvl w:ilvl="7" w:tplc="041A0019" w:tentative="true">
      <w:start w:val="1"/>
      <w:numFmt w:val="lowerLetter"/>
      <w:lvlText w:val="%8."/>
      <w:lvlJc w:val="left"/>
      <w:pPr>
        <w:ind w:left="6813" w:hanging="360"/>
      </w:pPr>
    </w:lvl>
    <w:lvl w:ilvl="8" w:tplc="041A001B" w:tentative="true">
      <w:start w:val="1"/>
      <w:numFmt w:val="lowerRoman"/>
      <w:lvlText w:val="%9."/>
      <w:lvlJc w:val="right"/>
      <w:pPr>
        <w:ind w:left="7533" w:hanging="180"/>
      </w:pPr>
    </w:lvl>
  </w:abstractNum>
  <w:abstractNum w:abstractNumId="2">
    <w:nsid w:val="23B51259"/>
    <w:multiLevelType w:val="hybridMultilevel"/>
    <w:tmpl w:val="90046BFC"/>
    <w:lvl w:ilvl="0" w:tplc="9B22E868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8A643E1"/>
    <w:multiLevelType w:val="hybridMultilevel"/>
    <w:tmpl w:val="8C74E9E6"/>
    <w:lvl w:ilvl="0" w:tplc="98D48E60">
      <w:start w:val="87"/>
      <w:numFmt w:val="bullet"/>
      <w:lvlText w:val="-"/>
      <w:lvlJc w:val="left"/>
      <w:pPr>
        <w:ind w:left="1068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">
    <w:nsid w:val="576763FE"/>
    <w:multiLevelType w:val="hybridMultilevel"/>
    <w:tmpl w:val="F90E460A"/>
    <w:lvl w:ilvl="0" w:tplc="0F360D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7E3B96"/>
    <w:multiLevelType w:val="hybridMultilevel"/>
    <w:tmpl w:val="2BFCF0D2"/>
    <w:lvl w:ilvl="0" w:tplc="31BA043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8C87FD6"/>
    <w:multiLevelType w:val="hybridMultilevel"/>
    <w:tmpl w:val="D4846158"/>
    <w:lvl w:ilvl="0" w:tplc="F94A4536">
      <w:start w:val="8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770261E8"/>
    <w:multiLevelType w:val="hybridMultilevel"/>
    <w:tmpl w:val="7B7A652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E3E"/>
    <w:rsid w:val="000109B7"/>
    <w:rsid w:val="00010A68"/>
    <w:rsid w:val="00011814"/>
    <w:rsid w:val="00024AFE"/>
    <w:rsid w:val="0003213C"/>
    <w:rsid w:val="0004412C"/>
    <w:rsid w:val="00052E51"/>
    <w:rsid w:val="000531A4"/>
    <w:rsid w:val="000658E6"/>
    <w:rsid w:val="00074097"/>
    <w:rsid w:val="00076CF4"/>
    <w:rsid w:val="00084647"/>
    <w:rsid w:val="00092CAA"/>
    <w:rsid w:val="00093FC4"/>
    <w:rsid w:val="000940E0"/>
    <w:rsid w:val="000D11D7"/>
    <w:rsid w:val="000D30F6"/>
    <w:rsid w:val="000D3D11"/>
    <w:rsid w:val="000F2FBF"/>
    <w:rsid w:val="000F33C9"/>
    <w:rsid w:val="00103662"/>
    <w:rsid w:val="00115737"/>
    <w:rsid w:val="00126D42"/>
    <w:rsid w:val="00133118"/>
    <w:rsid w:val="001458C2"/>
    <w:rsid w:val="001513F7"/>
    <w:rsid w:val="00187E96"/>
    <w:rsid w:val="0019387B"/>
    <w:rsid w:val="00194694"/>
    <w:rsid w:val="00196B94"/>
    <w:rsid w:val="001A2386"/>
    <w:rsid w:val="001A3682"/>
    <w:rsid w:val="001A73BF"/>
    <w:rsid w:val="001D0B42"/>
    <w:rsid w:val="001F786B"/>
    <w:rsid w:val="0020056B"/>
    <w:rsid w:val="002005F8"/>
    <w:rsid w:val="00217A3D"/>
    <w:rsid w:val="00233D63"/>
    <w:rsid w:val="002361FB"/>
    <w:rsid w:val="00262C81"/>
    <w:rsid w:val="00284A75"/>
    <w:rsid w:val="002932F3"/>
    <w:rsid w:val="002E65AD"/>
    <w:rsid w:val="002F49AA"/>
    <w:rsid w:val="002F62F6"/>
    <w:rsid w:val="00300B37"/>
    <w:rsid w:val="00302CA4"/>
    <w:rsid w:val="00305278"/>
    <w:rsid w:val="00315E70"/>
    <w:rsid w:val="00316EEE"/>
    <w:rsid w:val="00322A80"/>
    <w:rsid w:val="00330A1B"/>
    <w:rsid w:val="00335057"/>
    <w:rsid w:val="00357F32"/>
    <w:rsid w:val="00361B1F"/>
    <w:rsid w:val="00366276"/>
    <w:rsid w:val="00366D8F"/>
    <w:rsid w:val="00384572"/>
    <w:rsid w:val="003875B9"/>
    <w:rsid w:val="00395380"/>
    <w:rsid w:val="003977EF"/>
    <w:rsid w:val="003B59B2"/>
    <w:rsid w:val="003C60C3"/>
    <w:rsid w:val="003E5534"/>
    <w:rsid w:val="00401E3C"/>
    <w:rsid w:val="00403198"/>
    <w:rsid w:val="004047FB"/>
    <w:rsid w:val="00404E3E"/>
    <w:rsid w:val="00406107"/>
    <w:rsid w:val="0042753D"/>
    <w:rsid w:val="004377FE"/>
    <w:rsid w:val="00445EAD"/>
    <w:rsid w:val="0047298F"/>
    <w:rsid w:val="00474778"/>
    <w:rsid w:val="004767BE"/>
    <w:rsid w:val="004873D8"/>
    <w:rsid w:val="004B2B94"/>
    <w:rsid w:val="004B3388"/>
    <w:rsid w:val="004C34E6"/>
    <w:rsid w:val="004C6496"/>
    <w:rsid w:val="004D4FFA"/>
    <w:rsid w:val="004D56E7"/>
    <w:rsid w:val="004E2AF6"/>
    <w:rsid w:val="004E413A"/>
    <w:rsid w:val="004F1C52"/>
    <w:rsid w:val="004F1FBB"/>
    <w:rsid w:val="004F6C40"/>
    <w:rsid w:val="0050142D"/>
    <w:rsid w:val="00510294"/>
    <w:rsid w:val="0052293C"/>
    <w:rsid w:val="00537848"/>
    <w:rsid w:val="005405AD"/>
    <w:rsid w:val="005407DE"/>
    <w:rsid w:val="005435D3"/>
    <w:rsid w:val="005808A6"/>
    <w:rsid w:val="0058354B"/>
    <w:rsid w:val="00591FF3"/>
    <w:rsid w:val="005A612C"/>
    <w:rsid w:val="005B0023"/>
    <w:rsid w:val="005B6F9C"/>
    <w:rsid w:val="005C5520"/>
    <w:rsid w:val="005C7895"/>
    <w:rsid w:val="005E1CBE"/>
    <w:rsid w:val="005E5C70"/>
    <w:rsid w:val="00603A56"/>
    <w:rsid w:val="00603D4F"/>
    <w:rsid w:val="00611365"/>
    <w:rsid w:val="0061251C"/>
    <w:rsid w:val="00613241"/>
    <w:rsid w:val="0063247C"/>
    <w:rsid w:val="00642194"/>
    <w:rsid w:val="00643A49"/>
    <w:rsid w:val="00646C0B"/>
    <w:rsid w:val="00647B2B"/>
    <w:rsid w:val="00651DC6"/>
    <w:rsid w:val="00656C31"/>
    <w:rsid w:val="00661015"/>
    <w:rsid w:val="00665CCF"/>
    <w:rsid w:val="006770D6"/>
    <w:rsid w:val="00681780"/>
    <w:rsid w:val="006915A6"/>
    <w:rsid w:val="00691C0B"/>
    <w:rsid w:val="006A2117"/>
    <w:rsid w:val="006C3722"/>
    <w:rsid w:val="006C6212"/>
    <w:rsid w:val="006D4956"/>
    <w:rsid w:val="006E0B59"/>
    <w:rsid w:val="006E34FF"/>
    <w:rsid w:val="006E6E2C"/>
    <w:rsid w:val="006F2362"/>
    <w:rsid w:val="006F6361"/>
    <w:rsid w:val="0070537D"/>
    <w:rsid w:val="007145C0"/>
    <w:rsid w:val="00732026"/>
    <w:rsid w:val="00740B9E"/>
    <w:rsid w:val="00752207"/>
    <w:rsid w:val="00763D25"/>
    <w:rsid w:val="007842A0"/>
    <w:rsid w:val="00786940"/>
    <w:rsid w:val="007B460C"/>
    <w:rsid w:val="007E5CDB"/>
    <w:rsid w:val="008055B9"/>
    <w:rsid w:val="00814E49"/>
    <w:rsid w:val="00835747"/>
    <w:rsid w:val="00837026"/>
    <w:rsid w:val="008703DA"/>
    <w:rsid w:val="00873397"/>
    <w:rsid w:val="008934C0"/>
    <w:rsid w:val="00896A19"/>
    <w:rsid w:val="008A60C3"/>
    <w:rsid w:val="008A6167"/>
    <w:rsid w:val="008B78A7"/>
    <w:rsid w:val="008E5315"/>
    <w:rsid w:val="008F1F6E"/>
    <w:rsid w:val="008F2F28"/>
    <w:rsid w:val="00901BA4"/>
    <w:rsid w:val="00904ED5"/>
    <w:rsid w:val="00924015"/>
    <w:rsid w:val="00936C9E"/>
    <w:rsid w:val="00936E73"/>
    <w:rsid w:val="00954C89"/>
    <w:rsid w:val="00954FF0"/>
    <w:rsid w:val="00957F01"/>
    <w:rsid w:val="00987E56"/>
    <w:rsid w:val="0099556E"/>
    <w:rsid w:val="009A108D"/>
    <w:rsid w:val="009B3247"/>
    <w:rsid w:val="009C54F0"/>
    <w:rsid w:val="009D3F3F"/>
    <w:rsid w:val="009D775A"/>
    <w:rsid w:val="009F278A"/>
    <w:rsid w:val="00A222C9"/>
    <w:rsid w:val="00A27BD4"/>
    <w:rsid w:val="00A469A4"/>
    <w:rsid w:val="00A60ED8"/>
    <w:rsid w:val="00A7175C"/>
    <w:rsid w:val="00A83F95"/>
    <w:rsid w:val="00A916BB"/>
    <w:rsid w:val="00A923A6"/>
    <w:rsid w:val="00AB61C6"/>
    <w:rsid w:val="00AB62E2"/>
    <w:rsid w:val="00AB6F1C"/>
    <w:rsid w:val="00AC6E47"/>
    <w:rsid w:val="00AD77C9"/>
    <w:rsid w:val="00AE2AE0"/>
    <w:rsid w:val="00AE75F0"/>
    <w:rsid w:val="00B12E19"/>
    <w:rsid w:val="00B2225D"/>
    <w:rsid w:val="00B41E1E"/>
    <w:rsid w:val="00B54850"/>
    <w:rsid w:val="00B55F2F"/>
    <w:rsid w:val="00B634E8"/>
    <w:rsid w:val="00B762B7"/>
    <w:rsid w:val="00B83906"/>
    <w:rsid w:val="00B97EDC"/>
    <w:rsid w:val="00BA691C"/>
    <w:rsid w:val="00BB0938"/>
    <w:rsid w:val="00BB58A1"/>
    <w:rsid w:val="00BC5689"/>
    <w:rsid w:val="00BE19E8"/>
    <w:rsid w:val="00BF23D1"/>
    <w:rsid w:val="00BF4308"/>
    <w:rsid w:val="00BF7D62"/>
    <w:rsid w:val="00C01D05"/>
    <w:rsid w:val="00C33C99"/>
    <w:rsid w:val="00C41D53"/>
    <w:rsid w:val="00C524E6"/>
    <w:rsid w:val="00C564B3"/>
    <w:rsid w:val="00C76346"/>
    <w:rsid w:val="00C76D6E"/>
    <w:rsid w:val="00C90F75"/>
    <w:rsid w:val="00CA1CC1"/>
    <w:rsid w:val="00CA2858"/>
    <w:rsid w:val="00CF401A"/>
    <w:rsid w:val="00D02A07"/>
    <w:rsid w:val="00D03F3E"/>
    <w:rsid w:val="00D175C2"/>
    <w:rsid w:val="00D216DE"/>
    <w:rsid w:val="00D21861"/>
    <w:rsid w:val="00D32998"/>
    <w:rsid w:val="00D340DF"/>
    <w:rsid w:val="00D63FB1"/>
    <w:rsid w:val="00D65169"/>
    <w:rsid w:val="00DA297A"/>
    <w:rsid w:val="00DA54AA"/>
    <w:rsid w:val="00DB06AF"/>
    <w:rsid w:val="00DD0A5C"/>
    <w:rsid w:val="00DD3676"/>
    <w:rsid w:val="00DD7202"/>
    <w:rsid w:val="00E60315"/>
    <w:rsid w:val="00E605E4"/>
    <w:rsid w:val="00E65C35"/>
    <w:rsid w:val="00E9119A"/>
    <w:rsid w:val="00EB0D0F"/>
    <w:rsid w:val="00EB2091"/>
    <w:rsid w:val="00EC430F"/>
    <w:rsid w:val="00EC58AE"/>
    <w:rsid w:val="00ED3E2D"/>
    <w:rsid w:val="00EE3CDC"/>
    <w:rsid w:val="00EF0CC9"/>
    <w:rsid w:val="00EF4EEC"/>
    <w:rsid w:val="00F013CB"/>
    <w:rsid w:val="00F0151F"/>
    <w:rsid w:val="00F11B18"/>
    <w:rsid w:val="00F250B1"/>
    <w:rsid w:val="00F264D8"/>
    <w:rsid w:val="00F41C8E"/>
    <w:rsid w:val="00F4247A"/>
    <w:rsid w:val="00F86C8F"/>
    <w:rsid w:val="00F96858"/>
    <w:rsid w:val="00FB1C5C"/>
    <w:rsid w:val="00FC626E"/>
    <w:rsid w:val="00FD7B23"/>
    <w:rsid w:val="00FE1A48"/>
    <w:rsid w:val="00FE7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70B0F79"/>
  <w15:docId w15:val="{D43B5F56-C026-479E-9A58-85920C4ACF67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04E3E"/>
    <w:pPr>
      <w:spacing w:after="200" w:line="276" w:lineRule="auto"/>
    </w:pPr>
    <w:rPr>
      <w:rFonts w:asciiTheme="minorHAnsi" w:hAnsiTheme="minorHAnsi"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04E3E"/>
    <w:rPr>
      <w:rFonts w:asciiTheme="minorHAnsi" w:hAnsiTheme="minorHAnsi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404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04E3E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04E3E"/>
    <w:pPr>
      <w:ind w:left="720"/>
      <w:contextualSpacing/>
    </w:pPr>
  </w:style>
  <w:style w:type="table" w:styleId="Reetkatablice1" w:customStyle="true">
    <w:name w:val="Rešetka tablice1"/>
    <w:basedOn w:val="Obinatablica"/>
    <w:next w:val="Reetkatablice"/>
    <w:uiPriority w:val="59"/>
    <w:rsid w:val="00404E3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2" w:customStyle="true">
    <w:name w:val="Rešetka tablice2"/>
    <w:basedOn w:val="Obinatablica"/>
    <w:next w:val="Reetkatablice"/>
    <w:uiPriority w:val="59"/>
    <w:rsid w:val="00404E3E"/>
    <w:rPr>
      <w:rFonts w:eastAsia="Times New Roman" w:cs="Times New Roman"/>
      <w:sz w:val="20"/>
      <w:szCs w:val="20"/>
      <w:lang w:eastAsia="hr-HR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404E3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404E3E"/>
    <w:rPr>
      <w:rFonts w:asciiTheme="minorHAnsi" w:hAnsiTheme="minorHAnsi"/>
      <w:sz w:val="22"/>
    </w:rPr>
  </w:style>
  <w:style w:type="paragraph" w:styleId="Podnoje">
    <w:name w:val="footer"/>
    <w:basedOn w:val="Normal"/>
    <w:link w:val="PodnojeChar"/>
    <w:uiPriority w:val="99"/>
    <w:unhideWhenUsed/>
    <w:rsid w:val="00404E3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404E3E"/>
    <w:rPr>
      <w:rFonts w:asciiTheme="minorHAnsi" w:hAnsiTheme="minorHAnsi"/>
      <w:sz w:val="22"/>
    </w:rPr>
  </w:style>
  <w:style w:type="character" w:styleId="Hiperveza">
    <w:name w:val="Hyperlink"/>
    <w:basedOn w:val="Zadanifontodlomka"/>
    <w:uiPriority w:val="99"/>
    <w:semiHidden/>
    <w:unhideWhenUsed/>
    <w:rsid w:val="00404E3E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404E3E"/>
    <w:rPr>
      <w:color w:val="954F72"/>
      <w:u w:val="single"/>
    </w:rPr>
  </w:style>
  <w:style w:type="paragraph" w:styleId="xl81" w:customStyle="true">
    <w:name w:val="xl81"/>
    <w:basedOn w:val="Normal"/>
    <w:rsid w:val="00404E3E"/>
    <w:pPr>
      <w:spacing w:before="100" w:beforeAutospacing="true" w:after="100" w:afterAutospacing="true" w:line="240" w:lineRule="auto"/>
      <w:jc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2" w:customStyle="true">
    <w:name w:val="xl82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83" w:customStyle="true">
    <w:name w:val="xl83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4" w:customStyle="true">
    <w:name w:val="xl84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5" w:customStyle="true">
    <w:name w:val="xl85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86" w:customStyle="true">
    <w:name w:val="xl86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7" w:customStyle="true">
    <w:name w:val="xl87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88" w:customStyle="true">
    <w:name w:val="xl88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404E3E"/>
    <w:rPr>
      <w:rFonts w:asciiTheme="minorHAnsi" w:hAnsiTheme="minorHAnsi"/>
      <w:sz w:val="22"/>
    </w:rPr>
  </w:style>
  <w:style w:type="paragraph" w:styleId="xl89" w:customStyle="true">
    <w:name w:val="xl89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90" w:customStyle="true">
    <w:name w:val="xl90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1" w:customStyle="true">
    <w:name w:val="xl91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2" w:customStyle="true">
    <w:name w:val="xl92"/>
    <w:basedOn w:val="Normal"/>
    <w:rsid w:val="00404E3E"/>
    <w:pPr>
      <w:pBdr>
        <w:top w:val="single" w:color="000000" w:sz="4" w:space="0"/>
        <w:bottom w:val="single" w:color="000000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3" w:customStyle="true">
    <w:name w:val="xl93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4" w:customStyle="true">
    <w:name w:val="xl94"/>
    <w:basedOn w:val="Normal"/>
    <w:rsid w:val="00404E3E"/>
    <w:pPr>
      <w:pBdr>
        <w:top w:val="single" w:color="000000" w:sz="4" w:space="0"/>
        <w:bottom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5" w:customStyle="true">
    <w:name w:val="xl95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6" w:customStyle="true">
    <w:name w:val="xl96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7" w:customStyle="true">
    <w:name w:val="xl97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98" w:customStyle="true">
    <w:name w:val="xl98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9" w:customStyle="true">
    <w:name w:val="xl99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145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12183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7187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e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BBA1AD3D-35B3-49D2-8E1F-1C68FDDF1F4A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23</properties:Pages>
  <properties:Words>5045</properties:Words>
  <properties:Characters>28763</properties:Characters>
  <properties:Lines>239</properties:Lines>
  <properties:Paragraphs>67</properties:Paragraphs>
  <properties:TotalTime>572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33741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2019-04-15T09:07:00Z</dcterms:created>
  <dc:creator>Marija Bakula Vugrinec</dc:creator>
  <dc:description/>
  <cp:keywords/>
  <cp:lastModifiedBy>dvorana100</cp:lastModifiedBy>
  <cp:lastPrinted>2022-04-04T07:45:00Z</cp:lastPrinted>
  <dcterms:modified xmlns:xsi="http://www.w3.org/2001/XMLSchema-instance" xsi:type="dcterms:W3CDTF">2022-04-04T07:45:00Z</dcterms:modified>
  <cp:revision>117</cp:revision>
  <dc:subject/>
  <dc:title/>
</cp:coreProperties>
</file>